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35" w:rsidRPr="007E3C58" w:rsidRDefault="00410635" w:rsidP="00EC74BF">
      <w:pPr>
        <w:jc w:val="center"/>
        <w:rPr>
          <w:b/>
          <w:sz w:val="22"/>
          <w:szCs w:val="22"/>
        </w:rPr>
      </w:pPr>
      <w:r w:rsidRPr="007E3C58">
        <w:rPr>
          <w:b/>
          <w:sz w:val="22"/>
          <w:szCs w:val="22"/>
        </w:rPr>
        <w:t>LA HABRA CITY SCHOOL DISTRICT</w:t>
      </w:r>
    </w:p>
    <w:p w:rsidR="00410635" w:rsidRPr="007E3C58" w:rsidRDefault="00410635" w:rsidP="00EC74BF">
      <w:pPr>
        <w:jc w:val="center"/>
        <w:rPr>
          <w:b/>
          <w:sz w:val="22"/>
          <w:szCs w:val="22"/>
        </w:rPr>
      </w:pPr>
      <w:r w:rsidRPr="007E3C58">
        <w:rPr>
          <w:b/>
          <w:sz w:val="22"/>
          <w:szCs w:val="22"/>
        </w:rPr>
        <w:t>JOB DESCRIPTION</w:t>
      </w:r>
    </w:p>
    <w:p w:rsidR="00410635" w:rsidRPr="007E3C58" w:rsidRDefault="00410635" w:rsidP="00EC74BF">
      <w:pPr>
        <w:jc w:val="center"/>
        <w:rPr>
          <w:sz w:val="22"/>
          <w:szCs w:val="22"/>
        </w:rPr>
      </w:pPr>
    </w:p>
    <w:p w:rsidR="00410635" w:rsidRPr="007E3C58" w:rsidRDefault="00B176D6" w:rsidP="00EC74BF">
      <w:pPr>
        <w:jc w:val="center"/>
        <w:rPr>
          <w:b/>
          <w:caps/>
          <w:sz w:val="22"/>
          <w:szCs w:val="22"/>
          <w:u w:val="single"/>
        </w:rPr>
      </w:pPr>
      <w:r>
        <w:rPr>
          <w:b/>
          <w:caps/>
          <w:sz w:val="22"/>
          <w:szCs w:val="22"/>
          <w:u w:val="single"/>
        </w:rPr>
        <w:t>DIRECTOR</w:t>
      </w:r>
      <w:r w:rsidR="00EC71B8" w:rsidRPr="007E3C58">
        <w:rPr>
          <w:b/>
          <w:caps/>
          <w:sz w:val="22"/>
          <w:szCs w:val="22"/>
          <w:u w:val="single"/>
        </w:rPr>
        <w:t xml:space="preserve"> </w:t>
      </w:r>
      <w:r w:rsidR="00F47E25" w:rsidRPr="007E3C58">
        <w:rPr>
          <w:b/>
          <w:caps/>
          <w:sz w:val="22"/>
          <w:szCs w:val="22"/>
          <w:u w:val="single"/>
        </w:rPr>
        <w:t>of Technology</w:t>
      </w:r>
    </w:p>
    <w:p w:rsidR="007E3C58" w:rsidRPr="007E3C58" w:rsidRDefault="007E3C58" w:rsidP="004903B7">
      <w:pPr>
        <w:rPr>
          <w:b/>
          <w:sz w:val="22"/>
          <w:szCs w:val="22"/>
          <w:u w:val="single"/>
        </w:rPr>
      </w:pPr>
    </w:p>
    <w:p w:rsidR="00410635" w:rsidRPr="007E3C58" w:rsidRDefault="00971635" w:rsidP="004903B7">
      <w:pPr>
        <w:rPr>
          <w:b/>
          <w:sz w:val="22"/>
          <w:szCs w:val="22"/>
          <w:u w:val="single"/>
        </w:rPr>
      </w:pPr>
      <w:r w:rsidRPr="007E3C58">
        <w:rPr>
          <w:b/>
          <w:sz w:val="22"/>
          <w:szCs w:val="22"/>
          <w:u w:val="single"/>
        </w:rPr>
        <w:t>Definition</w:t>
      </w:r>
      <w:r w:rsidR="004903B7" w:rsidRPr="007E3C58">
        <w:rPr>
          <w:b/>
          <w:sz w:val="22"/>
          <w:szCs w:val="22"/>
          <w:u w:val="single"/>
        </w:rPr>
        <w:t>:</w:t>
      </w:r>
    </w:p>
    <w:p w:rsidR="007E3C58" w:rsidRPr="007E3C58" w:rsidRDefault="007E3C58" w:rsidP="00494D55">
      <w:pPr>
        <w:ind w:left="720" w:firstLine="0"/>
        <w:rPr>
          <w:sz w:val="22"/>
          <w:szCs w:val="22"/>
        </w:rPr>
      </w:pPr>
    </w:p>
    <w:p w:rsidR="00F73B81" w:rsidRPr="007E3C58" w:rsidRDefault="009C0955" w:rsidP="00494D55">
      <w:pPr>
        <w:ind w:left="720" w:firstLine="0"/>
        <w:rPr>
          <w:sz w:val="22"/>
          <w:szCs w:val="22"/>
        </w:rPr>
      </w:pPr>
      <w:r w:rsidRPr="007E3C58">
        <w:rPr>
          <w:sz w:val="22"/>
          <w:szCs w:val="22"/>
        </w:rPr>
        <w:t xml:space="preserve">Under general supervision of the </w:t>
      </w:r>
      <w:r w:rsidR="000E6AF3" w:rsidRPr="007E3C58">
        <w:rPr>
          <w:sz w:val="22"/>
          <w:szCs w:val="22"/>
        </w:rPr>
        <w:t xml:space="preserve">Superintendent </w:t>
      </w:r>
      <w:r w:rsidR="00840A2C" w:rsidRPr="007E3C58">
        <w:rPr>
          <w:sz w:val="22"/>
          <w:szCs w:val="22"/>
        </w:rPr>
        <w:t>or designee</w:t>
      </w:r>
      <w:r w:rsidRPr="007E3C58">
        <w:rPr>
          <w:sz w:val="22"/>
          <w:szCs w:val="22"/>
        </w:rPr>
        <w:t xml:space="preserve">, </w:t>
      </w:r>
      <w:r w:rsidR="003474AF" w:rsidRPr="007E3C58">
        <w:rPr>
          <w:sz w:val="22"/>
          <w:szCs w:val="22"/>
        </w:rPr>
        <w:t>plan</w:t>
      </w:r>
      <w:r w:rsidR="00AC61DE" w:rsidRPr="007E3C58">
        <w:rPr>
          <w:sz w:val="22"/>
          <w:szCs w:val="22"/>
        </w:rPr>
        <w:t>, organize, and direct the District</w:t>
      </w:r>
      <w:r w:rsidR="003474AF" w:rsidRPr="007E3C58">
        <w:rPr>
          <w:sz w:val="22"/>
          <w:szCs w:val="22"/>
        </w:rPr>
        <w:t>’s</w:t>
      </w:r>
      <w:r w:rsidR="00AC61DE" w:rsidRPr="007E3C58">
        <w:rPr>
          <w:sz w:val="22"/>
          <w:szCs w:val="22"/>
        </w:rPr>
        <w:t xml:space="preserve"> information technology program; coordinate</w:t>
      </w:r>
      <w:r w:rsidR="002B4C9C">
        <w:rPr>
          <w:sz w:val="22"/>
          <w:szCs w:val="22"/>
        </w:rPr>
        <w:t xml:space="preserve"> </w:t>
      </w:r>
      <w:r w:rsidR="002B4C9C" w:rsidRPr="00B176D6">
        <w:rPr>
          <w:sz w:val="22"/>
          <w:szCs w:val="22"/>
        </w:rPr>
        <w:t>and support</w:t>
      </w:r>
      <w:r w:rsidR="00AC61DE" w:rsidRPr="007E3C58">
        <w:rPr>
          <w:sz w:val="22"/>
          <w:szCs w:val="22"/>
        </w:rPr>
        <w:t xml:space="preserve"> the selection and utilization of computer hardware and software, and related technology for the District’s instruction and administrative needs; provide leadership in the development of information management systems and educational technology application; supervise and evaluate the performance of assigned personnel.  </w:t>
      </w:r>
    </w:p>
    <w:p w:rsidR="007C491D" w:rsidRPr="007E3C58" w:rsidRDefault="007C491D" w:rsidP="00494D55">
      <w:pPr>
        <w:ind w:left="720" w:firstLine="0"/>
        <w:rPr>
          <w:b/>
          <w:sz w:val="22"/>
          <w:szCs w:val="22"/>
        </w:rPr>
      </w:pPr>
    </w:p>
    <w:p w:rsidR="00410635" w:rsidRPr="007E3C58" w:rsidRDefault="00410635" w:rsidP="004903B7">
      <w:pPr>
        <w:rPr>
          <w:b/>
          <w:sz w:val="22"/>
          <w:szCs w:val="22"/>
          <w:u w:val="single"/>
        </w:rPr>
      </w:pPr>
      <w:r w:rsidRPr="007E3C58">
        <w:rPr>
          <w:b/>
          <w:sz w:val="22"/>
          <w:szCs w:val="22"/>
          <w:u w:val="single"/>
        </w:rPr>
        <w:t>Typical Tasks</w:t>
      </w:r>
      <w:r w:rsidR="004903B7" w:rsidRPr="007E3C58">
        <w:rPr>
          <w:b/>
          <w:sz w:val="22"/>
          <w:szCs w:val="22"/>
          <w:u w:val="single"/>
        </w:rPr>
        <w:t>:</w:t>
      </w:r>
    </w:p>
    <w:p w:rsidR="007E3C58" w:rsidRPr="007E3C58" w:rsidRDefault="007E3C58" w:rsidP="004903B7">
      <w:pPr>
        <w:rPr>
          <w:b/>
          <w:sz w:val="22"/>
          <w:szCs w:val="22"/>
          <w:u w:val="single"/>
        </w:rPr>
      </w:pPr>
    </w:p>
    <w:p w:rsidR="00CF71E3" w:rsidRPr="00B176D6" w:rsidRDefault="002B4C9C" w:rsidP="00CF71E3">
      <w:pPr>
        <w:pStyle w:val="ListParagraph"/>
        <w:numPr>
          <w:ilvl w:val="0"/>
          <w:numId w:val="4"/>
        </w:numPr>
        <w:rPr>
          <w:sz w:val="22"/>
          <w:szCs w:val="22"/>
          <w:u w:val="single"/>
        </w:rPr>
      </w:pPr>
      <w:r w:rsidRPr="00B176D6">
        <w:rPr>
          <w:sz w:val="22"/>
          <w:szCs w:val="22"/>
        </w:rPr>
        <w:t>Participate in i</w:t>
      </w:r>
      <w:r w:rsidR="00CF71E3" w:rsidRPr="00B176D6">
        <w:rPr>
          <w:sz w:val="22"/>
          <w:szCs w:val="22"/>
        </w:rPr>
        <w:t>dentify</w:t>
      </w:r>
      <w:r w:rsidRPr="00B176D6">
        <w:rPr>
          <w:sz w:val="22"/>
          <w:szCs w:val="22"/>
        </w:rPr>
        <w:t>ing</w:t>
      </w:r>
      <w:r w:rsidR="00CF71E3" w:rsidRPr="00B176D6">
        <w:rPr>
          <w:sz w:val="22"/>
          <w:szCs w:val="22"/>
        </w:rPr>
        <w:t>, plan</w:t>
      </w:r>
      <w:r w:rsidRPr="00B176D6">
        <w:rPr>
          <w:sz w:val="22"/>
          <w:szCs w:val="22"/>
        </w:rPr>
        <w:t>ning</w:t>
      </w:r>
      <w:r w:rsidR="00CF71E3" w:rsidRPr="00B176D6">
        <w:rPr>
          <w:sz w:val="22"/>
          <w:szCs w:val="22"/>
        </w:rPr>
        <w:t xml:space="preserve"> and establish</w:t>
      </w:r>
      <w:r w:rsidRPr="00B176D6">
        <w:rPr>
          <w:sz w:val="22"/>
          <w:szCs w:val="22"/>
        </w:rPr>
        <w:t>ing</w:t>
      </w:r>
      <w:r w:rsidR="00CF71E3" w:rsidRPr="00B176D6">
        <w:rPr>
          <w:sz w:val="22"/>
          <w:szCs w:val="22"/>
        </w:rPr>
        <w:t xml:space="preserve"> goals and objectives related to technology district-wide.</w:t>
      </w:r>
    </w:p>
    <w:p w:rsidR="00EF00EF" w:rsidRPr="00B176D6" w:rsidRDefault="00CF71E3" w:rsidP="00EF00EF">
      <w:pPr>
        <w:pStyle w:val="ListParagraph"/>
        <w:numPr>
          <w:ilvl w:val="1"/>
          <w:numId w:val="3"/>
        </w:numPr>
        <w:rPr>
          <w:strike/>
          <w:sz w:val="22"/>
          <w:szCs w:val="22"/>
        </w:rPr>
      </w:pPr>
      <w:r w:rsidRPr="00B176D6">
        <w:rPr>
          <w:sz w:val="22"/>
          <w:szCs w:val="22"/>
        </w:rPr>
        <w:t xml:space="preserve">Plan, organize and direct the District’s information technology programs; </w:t>
      </w:r>
      <w:r w:rsidR="002B4C9C" w:rsidRPr="00B176D6">
        <w:rPr>
          <w:sz w:val="22"/>
          <w:szCs w:val="22"/>
        </w:rPr>
        <w:t xml:space="preserve">monitor and revise the </w:t>
      </w:r>
      <w:r w:rsidR="009C0955" w:rsidRPr="00B176D6">
        <w:rPr>
          <w:sz w:val="22"/>
          <w:szCs w:val="22"/>
        </w:rPr>
        <w:t>District</w:t>
      </w:r>
      <w:r w:rsidRPr="00B176D6">
        <w:rPr>
          <w:sz w:val="22"/>
          <w:szCs w:val="22"/>
        </w:rPr>
        <w:t>’s</w:t>
      </w:r>
      <w:r w:rsidR="009C0955" w:rsidRPr="00B176D6">
        <w:rPr>
          <w:sz w:val="22"/>
          <w:szCs w:val="22"/>
        </w:rPr>
        <w:t xml:space="preserve"> </w:t>
      </w:r>
      <w:r w:rsidRPr="00B176D6">
        <w:rPr>
          <w:sz w:val="22"/>
          <w:szCs w:val="22"/>
        </w:rPr>
        <w:t>t</w:t>
      </w:r>
      <w:r w:rsidR="009C0955" w:rsidRPr="00B176D6">
        <w:rPr>
          <w:sz w:val="22"/>
          <w:szCs w:val="22"/>
        </w:rPr>
        <w:t xml:space="preserve">echnology </w:t>
      </w:r>
      <w:r w:rsidRPr="00B176D6">
        <w:rPr>
          <w:sz w:val="22"/>
          <w:szCs w:val="22"/>
        </w:rPr>
        <w:t>p</w:t>
      </w:r>
      <w:r w:rsidR="009C0955" w:rsidRPr="00B176D6">
        <w:rPr>
          <w:sz w:val="22"/>
          <w:szCs w:val="22"/>
        </w:rPr>
        <w:t>lan</w:t>
      </w:r>
      <w:r w:rsidR="002B4C9C" w:rsidRPr="00B176D6">
        <w:rPr>
          <w:sz w:val="22"/>
          <w:szCs w:val="22"/>
        </w:rPr>
        <w:t>.</w:t>
      </w:r>
    </w:p>
    <w:p w:rsidR="00EF00EF" w:rsidRPr="00B176D6" w:rsidRDefault="00EF00EF" w:rsidP="00EF00EF">
      <w:pPr>
        <w:pStyle w:val="ListParagraph"/>
        <w:numPr>
          <w:ilvl w:val="1"/>
          <w:numId w:val="3"/>
        </w:numPr>
        <w:rPr>
          <w:sz w:val="22"/>
          <w:szCs w:val="22"/>
        </w:rPr>
      </w:pPr>
      <w:r w:rsidRPr="00B176D6">
        <w:rPr>
          <w:sz w:val="22"/>
          <w:szCs w:val="22"/>
        </w:rPr>
        <w:t>Supervise all network wiring, network installation and management</w:t>
      </w:r>
      <w:r w:rsidR="00B176D6">
        <w:rPr>
          <w:sz w:val="22"/>
          <w:szCs w:val="22"/>
        </w:rPr>
        <w:t>; m</w:t>
      </w:r>
      <w:r w:rsidRPr="00B176D6">
        <w:rPr>
          <w:sz w:val="22"/>
          <w:szCs w:val="22"/>
        </w:rPr>
        <w:t>aintain, support and</w:t>
      </w:r>
      <w:r w:rsidR="00C555BD" w:rsidRPr="00B176D6">
        <w:rPr>
          <w:sz w:val="22"/>
          <w:szCs w:val="22"/>
        </w:rPr>
        <w:t xml:space="preserve"> oversee</w:t>
      </w:r>
      <w:r w:rsidRPr="00B176D6">
        <w:rPr>
          <w:sz w:val="22"/>
          <w:szCs w:val="22"/>
        </w:rPr>
        <w:t xml:space="preserve"> upgrade</w:t>
      </w:r>
      <w:r w:rsidR="00C555BD" w:rsidRPr="00B176D6">
        <w:rPr>
          <w:sz w:val="22"/>
          <w:szCs w:val="22"/>
        </w:rPr>
        <w:t xml:space="preserve"> of </w:t>
      </w:r>
      <w:r w:rsidRPr="00B176D6">
        <w:rPr>
          <w:sz w:val="22"/>
          <w:szCs w:val="22"/>
        </w:rPr>
        <w:t xml:space="preserve">all email and Internet access.  </w:t>
      </w:r>
    </w:p>
    <w:p w:rsidR="00410635" w:rsidRPr="00B176D6" w:rsidRDefault="000A737A" w:rsidP="0033087F">
      <w:pPr>
        <w:pStyle w:val="ListParagraph"/>
        <w:numPr>
          <w:ilvl w:val="1"/>
          <w:numId w:val="3"/>
        </w:numPr>
        <w:rPr>
          <w:strike/>
          <w:sz w:val="22"/>
          <w:szCs w:val="22"/>
        </w:rPr>
      </w:pPr>
      <w:r w:rsidRPr="00B176D6">
        <w:rPr>
          <w:sz w:val="22"/>
          <w:szCs w:val="22"/>
        </w:rPr>
        <w:t>Provide technical support for users of computer systems district-wide; respond to requests for technological assistance from district, department and site personnel</w:t>
      </w:r>
      <w:r w:rsidR="002B4C9C" w:rsidRPr="00B176D6">
        <w:rPr>
          <w:sz w:val="22"/>
          <w:szCs w:val="22"/>
        </w:rPr>
        <w:t>.</w:t>
      </w:r>
    </w:p>
    <w:p w:rsidR="00AC61DE" w:rsidRPr="007E3C58" w:rsidRDefault="009C0955" w:rsidP="0033087F">
      <w:pPr>
        <w:pStyle w:val="ListParagraph"/>
        <w:numPr>
          <w:ilvl w:val="1"/>
          <w:numId w:val="3"/>
        </w:numPr>
        <w:rPr>
          <w:strike/>
          <w:sz w:val="22"/>
          <w:szCs w:val="22"/>
        </w:rPr>
      </w:pPr>
      <w:r w:rsidRPr="002B4C9C">
        <w:rPr>
          <w:sz w:val="22"/>
          <w:szCs w:val="22"/>
        </w:rPr>
        <w:t>Direct and oversee the administration of systems and services of the department; assure</w:t>
      </w:r>
      <w:r w:rsidR="00954E41" w:rsidRPr="002B4C9C">
        <w:rPr>
          <w:sz w:val="22"/>
          <w:szCs w:val="22"/>
        </w:rPr>
        <w:t>s</w:t>
      </w:r>
      <w:r w:rsidRPr="002B4C9C">
        <w:rPr>
          <w:sz w:val="22"/>
          <w:szCs w:val="22"/>
        </w:rPr>
        <w:t xml:space="preserve"> proper and efficient operation in schools and departments</w:t>
      </w:r>
      <w:r w:rsidR="00454577" w:rsidRPr="002B4C9C">
        <w:rPr>
          <w:b/>
          <w:i/>
          <w:sz w:val="22"/>
          <w:szCs w:val="22"/>
        </w:rPr>
        <w:t>.</w:t>
      </w:r>
    </w:p>
    <w:p w:rsidR="008571DE" w:rsidRPr="007E3C58" w:rsidRDefault="008571DE" w:rsidP="0033087F">
      <w:pPr>
        <w:pStyle w:val="ListParagraph"/>
        <w:numPr>
          <w:ilvl w:val="1"/>
          <w:numId w:val="3"/>
        </w:numPr>
        <w:rPr>
          <w:sz w:val="22"/>
          <w:szCs w:val="22"/>
        </w:rPr>
      </w:pPr>
      <w:r w:rsidRPr="007E3C58">
        <w:rPr>
          <w:sz w:val="22"/>
          <w:szCs w:val="22"/>
        </w:rPr>
        <w:t>Collaborate with the technology information staff</w:t>
      </w:r>
      <w:r w:rsidR="00D552F1" w:rsidRPr="007E3C58">
        <w:rPr>
          <w:sz w:val="22"/>
          <w:szCs w:val="22"/>
        </w:rPr>
        <w:t xml:space="preserve"> </w:t>
      </w:r>
      <w:r w:rsidRPr="007E3C58">
        <w:rPr>
          <w:sz w:val="22"/>
          <w:szCs w:val="22"/>
        </w:rPr>
        <w:t>in forecasting needs requirements</w:t>
      </w:r>
      <w:r w:rsidR="00E667BD" w:rsidRPr="007E3C58">
        <w:rPr>
          <w:sz w:val="22"/>
          <w:szCs w:val="22"/>
        </w:rPr>
        <w:t>,</w:t>
      </w:r>
      <w:r w:rsidR="00D552F1" w:rsidRPr="007E3C58">
        <w:rPr>
          <w:sz w:val="22"/>
          <w:szCs w:val="22"/>
        </w:rPr>
        <w:t xml:space="preserve"> </w:t>
      </w:r>
      <w:r w:rsidRPr="007E3C58">
        <w:rPr>
          <w:sz w:val="22"/>
          <w:szCs w:val="22"/>
        </w:rPr>
        <w:t>providing recommendations and implementing procedures for improving efficiency</w:t>
      </w:r>
      <w:r w:rsidR="00F779E7">
        <w:rPr>
          <w:sz w:val="22"/>
          <w:szCs w:val="22"/>
        </w:rPr>
        <w:t>.</w:t>
      </w:r>
      <w:r w:rsidR="000A737A" w:rsidRPr="007E3C58">
        <w:rPr>
          <w:sz w:val="22"/>
          <w:szCs w:val="22"/>
        </w:rPr>
        <w:t xml:space="preserve"> </w:t>
      </w:r>
    </w:p>
    <w:p w:rsidR="00410635" w:rsidRPr="007E3C58" w:rsidRDefault="00954E41" w:rsidP="0033087F">
      <w:pPr>
        <w:pStyle w:val="ListParagraph"/>
        <w:numPr>
          <w:ilvl w:val="1"/>
          <w:numId w:val="3"/>
        </w:numPr>
        <w:rPr>
          <w:sz w:val="22"/>
          <w:szCs w:val="22"/>
        </w:rPr>
      </w:pPr>
      <w:r w:rsidRPr="007E3C58">
        <w:rPr>
          <w:sz w:val="22"/>
          <w:szCs w:val="22"/>
        </w:rPr>
        <w:t xml:space="preserve">Develop and effectively manage technology budget to </w:t>
      </w:r>
      <w:r w:rsidR="008571DE" w:rsidRPr="007E3C58">
        <w:rPr>
          <w:sz w:val="22"/>
          <w:szCs w:val="22"/>
        </w:rPr>
        <w:t>maintain fiscal accountability</w:t>
      </w:r>
      <w:r w:rsidR="00AC61DE" w:rsidRPr="007E3C58">
        <w:rPr>
          <w:sz w:val="22"/>
          <w:szCs w:val="22"/>
        </w:rPr>
        <w:t>; i</w:t>
      </w:r>
      <w:r w:rsidR="008571DE" w:rsidRPr="007E3C58">
        <w:rPr>
          <w:sz w:val="22"/>
          <w:szCs w:val="22"/>
        </w:rPr>
        <w:t>dentif</w:t>
      </w:r>
      <w:r w:rsidR="009B5065">
        <w:rPr>
          <w:sz w:val="22"/>
          <w:szCs w:val="22"/>
        </w:rPr>
        <w:t>y</w:t>
      </w:r>
      <w:r w:rsidR="008571DE" w:rsidRPr="007E3C58">
        <w:rPr>
          <w:sz w:val="22"/>
          <w:szCs w:val="22"/>
        </w:rPr>
        <w:t xml:space="preserve"> and secure funding for implementation of technology via Federal, State and regional grants and discounting opportunities including serving as the District E-Rate coordinator.</w:t>
      </w:r>
    </w:p>
    <w:p w:rsidR="00BD151C" w:rsidRPr="007E3C58" w:rsidRDefault="00213CEE" w:rsidP="00BD151C">
      <w:pPr>
        <w:pStyle w:val="ListParagraph"/>
        <w:numPr>
          <w:ilvl w:val="1"/>
          <w:numId w:val="3"/>
        </w:numPr>
        <w:rPr>
          <w:sz w:val="22"/>
          <w:szCs w:val="22"/>
        </w:rPr>
      </w:pPr>
      <w:r w:rsidRPr="007E3C58">
        <w:rPr>
          <w:sz w:val="22"/>
          <w:szCs w:val="22"/>
        </w:rPr>
        <w:t>Coordinate and r</w:t>
      </w:r>
      <w:r w:rsidR="008571DE" w:rsidRPr="007E3C58">
        <w:rPr>
          <w:sz w:val="22"/>
          <w:szCs w:val="22"/>
        </w:rPr>
        <w:t>eview the procurement of all equipment, materials and supplies related to technology</w:t>
      </w:r>
      <w:r w:rsidR="00BD151C" w:rsidRPr="007E3C58">
        <w:rPr>
          <w:sz w:val="22"/>
          <w:szCs w:val="22"/>
        </w:rPr>
        <w:t xml:space="preserve">; consults with school site </w:t>
      </w:r>
      <w:r w:rsidRPr="007E3C58">
        <w:rPr>
          <w:sz w:val="22"/>
          <w:szCs w:val="22"/>
        </w:rPr>
        <w:t>administration</w:t>
      </w:r>
      <w:r w:rsidR="00BD151C" w:rsidRPr="007E3C58">
        <w:rPr>
          <w:sz w:val="22"/>
          <w:szCs w:val="22"/>
        </w:rPr>
        <w:t xml:space="preserve"> and district departments on future hardware and software selections to ensure maximum compatibility with existing technology resources.</w:t>
      </w:r>
    </w:p>
    <w:p w:rsidR="008571DE" w:rsidRPr="007E3C58" w:rsidRDefault="008571DE" w:rsidP="0033087F">
      <w:pPr>
        <w:pStyle w:val="ListParagraph"/>
        <w:numPr>
          <w:ilvl w:val="1"/>
          <w:numId w:val="3"/>
        </w:numPr>
        <w:rPr>
          <w:sz w:val="22"/>
          <w:szCs w:val="22"/>
        </w:rPr>
      </w:pPr>
      <w:r w:rsidRPr="007E3C58">
        <w:rPr>
          <w:sz w:val="22"/>
          <w:szCs w:val="22"/>
        </w:rPr>
        <w:t>Collaborate in the planning, designing, establishing district guidelines in the implementation of district infrastructure, network installations, network access, maintaining data security, and telephone services</w:t>
      </w:r>
      <w:r w:rsidR="002732C5" w:rsidRPr="007E3C58">
        <w:rPr>
          <w:sz w:val="22"/>
          <w:szCs w:val="22"/>
        </w:rPr>
        <w:t>.</w:t>
      </w:r>
    </w:p>
    <w:p w:rsidR="00804A89" w:rsidRPr="00804A89" w:rsidRDefault="004903B7" w:rsidP="00352BED">
      <w:pPr>
        <w:pStyle w:val="ListParagraph"/>
        <w:numPr>
          <w:ilvl w:val="1"/>
          <w:numId w:val="3"/>
        </w:numPr>
        <w:rPr>
          <w:strike/>
          <w:sz w:val="22"/>
          <w:szCs w:val="22"/>
        </w:rPr>
      </w:pPr>
      <w:r w:rsidRPr="00804A89">
        <w:rPr>
          <w:sz w:val="22"/>
          <w:szCs w:val="22"/>
        </w:rPr>
        <w:t>Plan</w:t>
      </w:r>
      <w:r w:rsidR="00AE72F2" w:rsidRPr="00804A89">
        <w:rPr>
          <w:sz w:val="22"/>
          <w:szCs w:val="22"/>
        </w:rPr>
        <w:t xml:space="preserve"> and provide</w:t>
      </w:r>
      <w:r w:rsidRPr="00804A89">
        <w:rPr>
          <w:sz w:val="22"/>
          <w:szCs w:val="22"/>
        </w:rPr>
        <w:t xml:space="preserve"> technology training</w:t>
      </w:r>
      <w:r w:rsidR="00AE72F2" w:rsidRPr="00804A89">
        <w:rPr>
          <w:sz w:val="22"/>
          <w:szCs w:val="22"/>
        </w:rPr>
        <w:t>, in-service, outside training</w:t>
      </w:r>
      <w:r w:rsidRPr="00804A89">
        <w:rPr>
          <w:sz w:val="22"/>
          <w:szCs w:val="22"/>
        </w:rPr>
        <w:t xml:space="preserve"> and support activities related to use and implementation of technology for teaching staff, support staff, and administrators</w:t>
      </w:r>
      <w:r w:rsidR="00352BED" w:rsidRPr="00804A89">
        <w:rPr>
          <w:sz w:val="22"/>
          <w:szCs w:val="22"/>
        </w:rPr>
        <w:t>.</w:t>
      </w:r>
    </w:p>
    <w:p w:rsidR="000E6AF3" w:rsidRPr="00B176D6" w:rsidRDefault="000A737A" w:rsidP="0033087F">
      <w:pPr>
        <w:pStyle w:val="ListParagraph"/>
        <w:numPr>
          <w:ilvl w:val="1"/>
          <w:numId w:val="3"/>
        </w:numPr>
        <w:rPr>
          <w:strike/>
          <w:sz w:val="22"/>
          <w:szCs w:val="22"/>
        </w:rPr>
      </w:pPr>
      <w:r w:rsidRPr="00B176D6">
        <w:rPr>
          <w:sz w:val="22"/>
          <w:szCs w:val="22"/>
        </w:rPr>
        <w:t xml:space="preserve">Supervise, direct and evaluate the performance of </w:t>
      </w:r>
      <w:r w:rsidR="00500E82" w:rsidRPr="00B176D6">
        <w:rPr>
          <w:sz w:val="22"/>
          <w:szCs w:val="22"/>
        </w:rPr>
        <w:t>assigned</w:t>
      </w:r>
      <w:r w:rsidR="00BB1735" w:rsidRPr="00B176D6">
        <w:rPr>
          <w:sz w:val="22"/>
          <w:szCs w:val="22"/>
        </w:rPr>
        <w:t xml:space="preserve"> personnel</w:t>
      </w:r>
      <w:r w:rsidR="00EF00EF" w:rsidRPr="00B176D6">
        <w:rPr>
          <w:sz w:val="22"/>
          <w:szCs w:val="22"/>
        </w:rPr>
        <w:t xml:space="preserve"> in the repair, maintenance, and upgrade of computers, peripherals, hardware and software.</w:t>
      </w:r>
      <w:r w:rsidRPr="00B176D6">
        <w:rPr>
          <w:b/>
          <w:i/>
          <w:sz w:val="22"/>
          <w:szCs w:val="22"/>
        </w:rPr>
        <w:t xml:space="preserve"> </w:t>
      </w:r>
    </w:p>
    <w:p w:rsidR="000E12E4" w:rsidRPr="007E3C58" w:rsidRDefault="000E12E4" w:rsidP="0033087F">
      <w:pPr>
        <w:pStyle w:val="ListParagraph"/>
        <w:numPr>
          <w:ilvl w:val="1"/>
          <w:numId w:val="3"/>
        </w:numPr>
        <w:rPr>
          <w:sz w:val="22"/>
          <w:szCs w:val="22"/>
        </w:rPr>
      </w:pPr>
      <w:r w:rsidRPr="00B176D6">
        <w:rPr>
          <w:sz w:val="22"/>
          <w:szCs w:val="22"/>
        </w:rPr>
        <w:t xml:space="preserve">Assure compliance with applicable state, local, federal </w:t>
      </w:r>
      <w:r w:rsidR="00E667BD" w:rsidRPr="00B176D6">
        <w:rPr>
          <w:sz w:val="22"/>
          <w:szCs w:val="22"/>
        </w:rPr>
        <w:t xml:space="preserve">rules </w:t>
      </w:r>
      <w:r w:rsidR="00DC0DD4" w:rsidRPr="00B176D6">
        <w:rPr>
          <w:sz w:val="22"/>
          <w:szCs w:val="22"/>
        </w:rPr>
        <w:t xml:space="preserve">and </w:t>
      </w:r>
      <w:r w:rsidRPr="00B176D6">
        <w:rPr>
          <w:sz w:val="22"/>
          <w:szCs w:val="22"/>
        </w:rPr>
        <w:t>regulations</w:t>
      </w:r>
      <w:r w:rsidR="00E667BD" w:rsidRPr="00B176D6">
        <w:rPr>
          <w:sz w:val="22"/>
          <w:szCs w:val="22"/>
        </w:rPr>
        <w:t xml:space="preserve"> as well as</w:t>
      </w:r>
      <w:r w:rsidRPr="00B176D6">
        <w:rPr>
          <w:sz w:val="22"/>
          <w:szCs w:val="22"/>
        </w:rPr>
        <w:t xml:space="preserve"> District policies and procedures.</w:t>
      </w:r>
    </w:p>
    <w:p w:rsidR="000E12E4" w:rsidRPr="007E3C58" w:rsidRDefault="00E759DF" w:rsidP="0033087F">
      <w:pPr>
        <w:pStyle w:val="ListParagraph"/>
        <w:numPr>
          <w:ilvl w:val="1"/>
          <w:numId w:val="3"/>
        </w:numPr>
        <w:rPr>
          <w:sz w:val="22"/>
          <w:szCs w:val="22"/>
        </w:rPr>
      </w:pPr>
      <w:r w:rsidRPr="007E3C58">
        <w:rPr>
          <w:sz w:val="22"/>
          <w:szCs w:val="22"/>
        </w:rPr>
        <w:t xml:space="preserve">Prepare </w:t>
      </w:r>
      <w:r w:rsidR="000E12E4" w:rsidRPr="007E3C58">
        <w:rPr>
          <w:sz w:val="22"/>
          <w:szCs w:val="22"/>
        </w:rPr>
        <w:t xml:space="preserve">oral and written </w:t>
      </w:r>
      <w:r w:rsidRPr="007E3C58">
        <w:rPr>
          <w:sz w:val="22"/>
          <w:szCs w:val="22"/>
        </w:rPr>
        <w:t>presentations</w:t>
      </w:r>
      <w:r w:rsidR="000E12E4" w:rsidRPr="007E3C58">
        <w:rPr>
          <w:sz w:val="22"/>
          <w:szCs w:val="22"/>
        </w:rPr>
        <w:t xml:space="preserve"> to Boa</w:t>
      </w:r>
      <w:r w:rsidR="004F4DDB" w:rsidRPr="007E3C58">
        <w:rPr>
          <w:sz w:val="22"/>
          <w:szCs w:val="22"/>
        </w:rPr>
        <w:t>rd of Education, Superintendent, Administrative Group and others</w:t>
      </w:r>
      <w:r w:rsidR="00E83037" w:rsidRPr="007E3C58">
        <w:rPr>
          <w:sz w:val="22"/>
          <w:szCs w:val="22"/>
        </w:rPr>
        <w:t xml:space="preserve"> as required.</w:t>
      </w:r>
    </w:p>
    <w:p w:rsidR="002C68CC" w:rsidRPr="007E3C58" w:rsidRDefault="002C68CC" w:rsidP="0033087F">
      <w:pPr>
        <w:pStyle w:val="ListParagraph"/>
        <w:numPr>
          <w:ilvl w:val="1"/>
          <w:numId w:val="3"/>
        </w:numPr>
        <w:rPr>
          <w:sz w:val="22"/>
          <w:szCs w:val="22"/>
        </w:rPr>
      </w:pPr>
      <w:r w:rsidRPr="007E3C58">
        <w:rPr>
          <w:sz w:val="22"/>
          <w:szCs w:val="22"/>
        </w:rPr>
        <w:t xml:space="preserve">Attend and represent District at county level meetings </w:t>
      </w:r>
      <w:r w:rsidR="00E759DF" w:rsidRPr="007E3C58">
        <w:rPr>
          <w:sz w:val="22"/>
          <w:szCs w:val="22"/>
        </w:rPr>
        <w:t>for</w:t>
      </w:r>
      <w:r w:rsidRPr="007E3C58">
        <w:rPr>
          <w:sz w:val="22"/>
          <w:szCs w:val="22"/>
        </w:rPr>
        <w:t xml:space="preserve"> Information Technology and Educational Technology.</w:t>
      </w:r>
    </w:p>
    <w:p w:rsidR="004903B7" w:rsidRPr="007E3C58" w:rsidRDefault="00E667BD" w:rsidP="0033087F">
      <w:pPr>
        <w:pStyle w:val="ListParagraph"/>
        <w:numPr>
          <w:ilvl w:val="1"/>
          <w:numId w:val="3"/>
        </w:numPr>
        <w:rPr>
          <w:sz w:val="22"/>
          <w:szCs w:val="22"/>
        </w:rPr>
      </w:pPr>
      <w:r w:rsidRPr="007E3C58">
        <w:rPr>
          <w:sz w:val="22"/>
          <w:szCs w:val="22"/>
        </w:rPr>
        <w:t xml:space="preserve">Perform </w:t>
      </w:r>
      <w:r w:rsidR="00BD151C" w:rsidRPr="007E3C58">
        <w:rPr>
          <w:sz w:val="22"/>
          <w:szCs w:val="22"/>
        </w:rPr>
        <w:t xml:space="preserve">other </w:t>
      </w:r>
      <w:r w:rsidRPr="007E3C58">
        <w:rPr>
          <w:sz w:val="22"/>
          <w:szCs w:val="22"/>
        </w:rPr>
        <w:t>related duties as assigned.</w:t>
      </w:r>
    </w:p>
    <w:p w:rsidR="007D4B7A" w:rsidRPr="007E3C58" w:rsidRDefault="007D4B7A" w:rsidP="004903B7">
      <w:pPr>
        <w:rPr>
          <w:sz w:val="22"/>
          <w:szCs w:val="22"/>
        </w:rPr>
      </w:pPr>
      <w:r w:rsidRPr="007E3C58">
        <w:rPr>
          <w:sz w:val="22"/>
          <w:szCs w:val="22"/>
        </w:rPr>
        <w:tab/>
      </w:r>
      <w:r w:rsidRPr="007E3C58">
        <w:rPr>
          <w:sz w:val="22"/>
          <w:szCs w:val="22"/>
        </w:rPr>
        <w:tab/>
      </w:r>
    </w:p>
    <w:p w:rsidR="007E3C58" w:rsidRPr="007E3C58" w:rsidRDefault="007E3C58">
      <w:pPr>
        <w:widowControl/>
        <w:tabs>
          <w:tab w:val="clear" w:pos="-1440"/>
        </w:tabs>
        <w:overflowPunct/>
        <w:autoSpaceDE/>
        <w:autoSpaceDN/>
        <w:adjustRightInd/>
        <w:ind w:left="0" w:firstLine="0"/>
        <w:textAlignment w:val="auto"/>
        <w:rPr>
          <w:sz w:val="22"/>
          <w:szCs w:val="22"/>
        </w:rPr>
      </w:pPr>
      <w:r w:rsidRPr="007E3C58">
        <w:rPr>
          <w:sz w:val="22"/>
          <w:szCs w:val="22"/>
        </w:rPr>
        <w:br w:type="page"/>
      </w:r>
    </w:p>
    <w:p w:rsidR="007E3C58" w:rsidRPr="007E3C58" w:rsidRDefault="007E3C58" w:rsidP="007E3C58">
      <w:pPr>
        <w:pStyle w:val="Heading4"/>
        <w:ind w:hanging="720"/>
        <w:rPr>
          <w:sz w:val="22"/>
          <w:szCs w:val="22"/>
          <w:u w:val="none"/>
        </w:rPr>
      </w:pPr>
      <w:r w:rsidRPr="007E3C58">
        <w:rPr>
          <w:sz w:val="22"/>
          <w:szCs w:val="22"/>
          <w:u w:val="none"/>
        </w:rPr>
        <w:lastRenderedPageBreak/>
        <w:t>LA HABRA CITY SCHOOL DISTRICT</w:t>
      </w:r>
    </w:p>
    <w:p w:rsidR="007E3C58" w:rsidRPr="007E3C58" w:rsidRDefault="009B5065" w:rsidP="007E3C58">
      <w:pPr>
        <w:pStyle w:val="Heading4"/>
        <w:ind w:hanging="720"/>
        <w:rPr>
          <w:sz w:val="22"/>
          <w:szCs w:val="22"/>
          <w:u w:val="none"/>
        </w:rPr>
      </w:pPr>
      <w:r>
        <w:rPr>
          <w:sz w:val="22"/>
          <w:szCs w:val="22"/>
          <w:u w:val="none"/>
        </w:rPr>
        <w:t>Director</w:t>
      </w:r>
      <w:r w:rsidR="007E3C58" w:rsidRPr="007E3C58">
        <w:rPr>
          <w:sz w:val="22"/>
          <w:szCs w:val="22"/>
          <w:u w:val="none"/>
        </w:rPr>
        <w:t xml:space="preserve"> of Technology Job Description</w:t>
      </w:r>
    </w:p>
    <w:p w:rsidR="007E3C58" w:rsidRPr="007E3C58" w:rsidRDefault="007E3C58" w:rsidP="007E3C58">
      <w:pPr>
        <w:pStyle w:val="Heading4"/>
        <w:ind w:hanging="720"/>
        <w:rPr>
          <w:sz w:val="22"/>
          <w:szCs w:val="22"/>
          <w:u w:val="none"/>
        </w:rPr>
      </w:pPr>
      <w:r w:rsidRPr="007E3C58">
        <w:rPr>
          <w:sz w:val="22"/>
          <w:szCs w:val="22"/>
          <w:u w:val="none"/>
        </w:rPr>
        <w:t>Page 2</w:t>
      </w:r>
    </w:p>
    <w:p w:rsidR="007E3C58" w:rsidRPr="007E3C58" w:rsidRDefault="007E3C58">
      <w:pPr>
        <w:widowControl/>
        <w:tabs>
          <w:tab w:val="clear" w:pos="-1440"/>
        </w:tabs>
        <w:overflowPunct/>
        <w:autoSpaceDE/>
        <w:autoSpaceDN/>
        <w:adjustRightInd/>
        <w:ind w:left="0" w:firstLine="0"/>
        <w:textAlignment w:val="auto"/>
        <w:rPr>
          <w:sz w:val="22"/>
          <w:szCs w:val="22"/>
        </w:rPr>
      </w:pPr>
    </w:p>
    <w:p w:rsidR="007E3C58" w:rsidRPr="007E3C58" w:rsidRDefault="007E3C58" w:rsidP="004903B7">
      <w:pPr>
        <w:rPr>
          <w:b/>
          <w:sz w:val="22"/>
          <w:szCs w:val="22"/>
          <w:u w:val="single"/>
        </w:rPr>
      </w:pPr>
    </w:p>
    <w:p w:rsidR="00410635" w:rsidRPr="007E3C58" w:rsidRDefault="00410635" w:rsidP="004903B7">
      <w:pPr>
        <w:rPr>
          <w:b/>
          <w:sz w:val="22"/>
          <w:szCs w:val="22"/>
          <w:u w:val="single"/>
        </w:rPr>
      </w:pPr>
      <w:r w:rsidRPr="007E3C58">
        <w:rPr>
          <w:b/>
          <w:sz w:val="22"/>
          <w:szCs w:val="22"/>
          <w:u w:val="single"/>
        </w:rPr>
        <w:t>Minimum</w:t>
      </w:r>
      <w:r w:rsidR="007E3C58" w:rsidRPr="007E3C58">
        <w:rPr>
          <w:b/>
          <w:sz w:val="22"/>
          <w:szCs w:val="22"/>
          <w:u w:val="single"/>
        </w:rPr>
        <w:t xml:space="preserve"> </w:t>
      </w:r>
      <w:r w:rsidRPr="007E3C58">
        <w:rPr>
          <w:b/>
          <w:sz w:val="22"/>
          <w:szCs w:val="22"/>
          <w:u w:val="single"/>
        </w:rPr>
        <w:t>Qualifications</w:t>
      </w:r>
      <w:r w:rsidR="00E67C2D" w:rsidRPr="007E3C58">
        <w:rPr>
          <w:b/>
          <w:sz w:val="22"/>
          <w:szCs w:val="22"/>
          <w:u w:val="single"/>
        </w:rPr>
        <w:t>:</w:t>
      </w:r>
    </w:p>
    <w:p w:rsidR="000E6AF3" w:rsidRPr="007E3C58" w:rsidRDefault="000E6AF3" w:rsidP="00CF68FD">
      <w:pPr>
        <w:ind w:left="2160" w:hanging="1440"/>
        <w:rPr>
          <w:sz w:val="22"/>
          <w:szCs w:val="22"/>
        </w:rPr>
      </w:pPr>
    </w:p>
    <w:p w:rsidR="000E6AF3" w:rsidRPr="007E3C58" w:rsidRDefault="00410635" w:rsidP="00CF68FD">
      <w:pPr>
        <w:ind w:left="2160" w:hanging="1440"/>
        <w:rPr>
          <w:sz w:val="22"/>
          <w:szCs w:val="22"/>
        </w:rPr>
      </w:pPr>
      <w:r w:rsidRPr="007E3C58">
        <w:rPr>
          <w:sz w:val="22"/>
          <w:szCs w:val="22"/>
        </w:rPr>
        <w:t>Education</w:t>
      </w:r>
      <w:r w:rsidR="002A35B4" w:rsidRPr="007E3C58">
        <w:rPr>
          <w:sz w:val="22"/>
          <w:szCs w:val="22"/>
        </w:rPr>
        <w:t>/</w:t>
      </w:r>
      <w:r w:rsidR="00292323" w:rsidRPr="007E3C58">
        <w:rPr>
          <w:sz w:val="22"/>
          <w:szCs w:val="22"/>
        </w:rPr>
        <w:tab/>
      </w:r>
      <w:r w:rsidR="006A55DB" w:rsidRPr="007E3C58">
        <w:rPr>
          <w:sz w:val="22"/>
          <w:szCs w:val="22"/>
        </w:rPr>
        <w:t>Any combination equivalent to</w:t>
      </w:r>
      <w:r w:rsidR="002A35B4" w:rsidRPr="007E3C58">
        <w:rPr>
          <w:sz w:val="22"/>
          <w:szCs w:val="22"/>
        </w:rPr>
        <w:t>:</w:t>
      </w:r>
      <w:r w:rsidR="006A55DB" w:rsidRPr="007E3C58">
        <w:rPr>
          <w:sz w:val="22"/>
          <w:szCs w:val="22"/>
        </w:rPr>
        <w:t xml:space="preserve"> </w:t>
      </w:r>
      <w:r w:rsidR="000E6AF3" w:rsidRPr="007E3C58">
        <w:rPr>
          <w:sz w:val="22"/>
          <w:szCs w:val="22"/>
        </w:rPr>
        <w:t xml:space="preserve">a </w:t>
      </w:r>
      <w:r w:rsidR="002A35B4" w:rsidRPr="007E3C58">
        <w:rPr>
          <w:sz w:val="22"/>
          <w:szCs w:val="22"/>
        </w:rPr>
        <w:t>b</w:t>
      </w:r>
      <w:r w:rsidR="00292323" w:rsidRPr="007E3C58">
        <w:rPr>
          <w:sz w:val="22"/>
          <w:szCs w:val="22"/>
        </w:rPr>
        <w:t xml:space="preserve">achelor’s degree, preferably in business, computer science or </w:t>
      </w:r>
    </w:p>
    <w:p w:rsidR="00410635" w:rsidRPr="007E3C58" w:rsidRDefault="000E6AF3" w:rsidP="00CF68FD">
      <w:pPr>
        <w:ind w:left="2160" w:hanging="1440"/>
        <w:rPr>
          <w:sz w:val="22"/>
          <w:szCs w:val="22"/>
        </w:rPr>
      </w:pPr>
      <w:r w:rsidRPr="007E3C58">
        <w:rPr>
          <w:sz w:val="22"/>
          <w:szCs w:val="22"/>
        </w:rPr>
        <w:t>Experience</w:t>
      </w:r>
      <w:r w:rsidRPr="007E3C58">
        <w:rPr>
          <w:sz w:val="22"/>
          <w:szCs w:val="22"/>
        </w:rPr>
        <w:tab/>
      </w:r>
      <w:r w:rsidR="00292323" w:rsidRPr="007E3C58">
        <w:rPr>
          <w:sz w:val="22"/>
          <w:szCs w:val="22"/>
        </w:rPr>
        <w:t xml:space="preserve">related field with </w:t>
      </w:r>
      <w:r w:rsidR="008C7F69" w:rsidRPr="007E3C58">
        <w:rPr>
          <w:sz w:val="22"/>
          <w:szCs w:val="22"/>
        </w:rPr>
        <w:t>comparable</w:t>
      </w:r>
      <w:r w:rsidR="00292323" w:rsidRPr="007E3C58">
        <w:rPr>
          <w:sz w:val="22"/>
          <w:szCs w:val="22"/>
        </w:rPr>
        <w:t xml:space="preserve"> work experience in the techn</w:t>
      </w:r>
      <w:r w:rsidR="006A55DB" w:rsidRPr="007E3C58">
        <w:rPr>
          <w:sz w:val="22"/>
          <w:szCs w:val="22"/>
        </w:rPr>
        <w:t xml:space="preserve">ology field; </w:t>
      </w:r>
      <w:r w:rsidR="002A35B4" w:rsidRPr="007E3C58">
        <w:rPr>
          <w:sz w:val="22"/>
          <w:szCs w:val="22"/>
        </w:rPr>
        <w:t>and/</w:t>
      </w:r>
      <w:r w:rsidR="006A55DB" w:rsidRPr="007E3C58">
        <w:rPr>
          <w:sz w:val="22"/>
          <w:szCs w:val="22"/>
        </w:rPr>
        <w:t>or</w:t>
      </w:r>
      <w:r w:rsidR="002A35B4" w:rsidRPr="007E3C58">
        <w:rPr>
          <w:sz w:val="22"/>
          <w:szCs w:val="22"/>
        </w:rPr>
        <w:t xml:space="preserve"> f</w:t>
      </w:r>
      <w:r w:rsidR="00CF68FD" w:rsidRPr="007E3C58">
        <w:rPr>
          <w:sz w:val="22"/>
          <w:szCs w:val="22"/>
        </w:rPr>
        <w:t xml:space="preserve">ive </w:t>
      </w:r>
      <w:r w:rsidR="00410635" w:rsidRPr="007E3C58">
        <w:rPr>
          <w:sz w:val="22"/>
          <w:szCs w:val="22"/>
        </w:rPr>
        <w:t xml:space="preserve">years of increasingly responsible experience </w:t>
      </w:r>
      <w:r w:rsidR="00CF68FD" w:rsidRPr="007E3C58">
        <w:rPr>
          <w:sz w:val="22"/>
          <w:szCs w:val="22"/>
        </w:rPr>
        <w:t xml:space="preserve">in the area </w:t>
      </w:r>
      <w:r w:rsidR="002A35B4" w:rsidRPr="007E3C58">
        <w:rPr>
          <w:sz w:val="22"/>
          <w:szCs w:val="22"/>
        </w:rPr>
        <w:t xml:space="preserve">of information </w:t>
      </w:r>
      <w:r w:rsidR="00CF68FD" w:rsidRPr="007E3C58">
        <w:rPr>
          <w:sz w:val="22"/>
          <w:szCs w:val="22"/>
        </w:rPr>
        <w:t>technology</w:t>
      </w:r>
      <w:r w:rsidR="002A35B4" w:rsidRPr="007E3C58">
        <w:rPr>
          <w:sz w:val="22"/>
          <w:szCs w:val="22"/>
        </w:rPr>
        <w:t xml:space="preserve"> management</w:t>
      </w:r>
      <w:r w:rsidR="00CF68FD" w:rsidRPr="007E3C58">
        <w:rPr>
          <w:sz w:val="22"/>
          <w:szCs w:val="22"/>
        </w:rPr>
        <w:t>, preferably in the public education sector.</w:t>
      </w:r>
    </w:p>
    <w:p w:rsidR="00410635" w:rsidRPr="007E3C58" w:rsidRDefault="00410635" w:rsidP="004903B7">
      <w:pPr>
        <w:rPr>
          <w:sz w:val="22"/>
          <w:szCs w:val="22"/>
        </w:rPr>
      </w:pPr>
    </w:p>
    <w:p w:rsidR="0028051C" w:rsidRPr="007E3C58" w:rsidRDefault="0028051C" w:rsidP="0028051C">
      <w:pPr>
        <w:ind w:left="2160" w:hanging="1440"/>
        <w:rPr>
          <w:b/>
          <w:sz w:val="22"/>
          <w:szCs w:val="22"/>
        </w:rPr>
      </w:pPr>
      <w:r w:rsidRPr="007E3C58">
        <w:rPr>
          <w:b/>
          <w:sz w:val="22"/>
          <w:szCs w:val="22"/>
        </w:rPr>
        <w:t>Knowledge of:</w:t>
      </w:r>
      <w:r w:rsidRPr="007E3C58">
        <w:rPr>
          <w:b/>
          <w:sz w:val="22"/>
          <w:szCs w:val="22"/>
        </w:rPr>
        <w:tab/>
      </w:r>
    </w:p>
    <w:p w:rsidR="007E3C58" w:rsidRPr="007E3C58" w:rsidRDefault="007E3C58" w:rsidP="0028051C">
      <w:pPr>
        <w:ind w:left="2160" w:hanging="1440"/>
        <w:rPr>
          <w:b/>
          <w:sz w:val="22"/>
          <w:szCs w:val="22"/>
        </w:rPr>
      </w:pPr>
    </w:p>
    <w:p w:rsidR="0028051C" w:rsidRPr="007E3C58" w:rsidRDefault="0028051C" w:rsidP="0028051C">
      <w:pPr>
        <w:pStyle w:val="ListParagraph"/>
        <w:numPr>
          <w:ilvl w:val="0"/>
          <w:numId w:val="6"/>
        </w:numPr>
        <w:ind w:left="1440"/>
        <w:rPr>
          <w:sz w:val="22"/>
          <w:szCs w:val="22"/>
        </w:rPr>
      </w:pPr>
      <w:r w:rsidRPr="00301E26">
        <w:rPr>
          <w:sz w:val="22"/>
          <w:szCs w:val="22"/>
        </w:rPr>
        <w:t>Principles, methods, p</w:t>
      </w:r>
      <w:r w:rsidRPr="007E3C58">
        <w:rPr>
          <w:sz w:val="22"/>
          <w:szCs w:val="22"/>
        </w:rPr>
        <w:t>ractices and procedures related to technology and information systems, systems design, network concepts, local and wide area networks, and applications.</w:t>
      </w:r>
    </w:p>
    <w:p w:rsidR="0028051C" w:rsidRPr="007E3C58" w:rsidRDefault="0028051C" w:rsidP="0028051C">
      <w:pPr>
        <w:pStyle w:val="ListParagraph"/>
        <w:numPr>
          <w:ilvl w:val="0"/>
          <w:numId w:val="6"/>
        </w:numPr>
        <w:ind w:left="1440"/>
        <w:rPr>
          <w:sz w:val="22"/>
          <w:szCs w:val="22"/>
        </w:rPr>
      </w:pPr>
      <w:r w:rsidRPr="007E3C58">
        <w:rPr>
          <w:sz w:val="22"/>
          <w:szCs w:val="22"/>
        </w:rPr>
        <w:t>Laws and regulations relative to the use of technology in a public education system.</w:t>
      </w:r>
    </w:p>
    <w:p w:rsidR="0028051C" w:rsidRPr="007E3C58" w:rsidRDefault="0028051C" w:rsidP="0028051C">
      <w:pPr>
        <w:pStyle w:val="ListParagraph"/>
        <w:numPr>
          <w:ilvl w:val="0"/>
          <w:numId w:val="6"/>
        </w:numPr>
        <w:ind w:left="1440"/>
        <w:rPr>
          <w:sz w:val="22"/>
          <w:szCs w:val="22"/>
        </w:rPr>
      </w:pPr>
      <w:r w:rsidRPr="007E3C58">
        <w:rPr>
          <w:sz w:val="22"/>
          <w:szCs w:val="22"/>
        </w:rPr>
        <w:t>Current legislative actions and other legally mandated administrative regulations; state, county, and community resources and agencies; principles of budget preparation and financial record-keeping procedures.</w:t>
      </w:r>
    </w:p>
    <w:p w:rsidR="00FC24AF" w:rsidRPr="00301E26" w:rsidRDefault="00FC24AF" w:rsidP="0028051C">
      <w:pPr>
        <w:pStyle w:val="ListParagraph"/>
        <w:numPr>
          <w:ilvl w:val="0"/>
          <w:numId w:val="6"/>
        </w:numPr>
        <w:ind w:left="1440"/>
        <w:rPr>
          <w:sz w:val="22"/>
          <w:szCs w:val="22"/>
        </w:rPr>
      </w:pPr>
      <w:r w:rsidRPr="00301E26">
        <w:rPr>
          <w:sz w:val="22"/>
          <w:szCs w:val="22"/>
        </w:rPr>
        <w:t>Data communications, network design, protocols, services, and remote access.</w:t>
      </w:r>
    </w:p>
    <w:p w:rsidR="00DB22EF" w:rsidRPr="007E3C58" w:rsidRDefault="00DB22EF" w:rsidP="00DB22EF">
      <w:pPr>
        <w:pStyle w:val="ListParagraph"/>
        <w:numPr>
          <w:ilvl w:val="0"/>
          <w:numId w:val="6"/>
        </w:numPr>
        <w:ind w:left="1440"/>
        <w:rPr>
          <w:sz w:val="22"/>
          <w:szCs w:val="22"/>
        </w:rPr>
      </w:pPr>
      <w:r w:rsidRPr="007E3C58">
        <w:rPr>
          <w:sz w:val="22"/>
          <w:szCs w:val="22"/>
        </w:rPr>
        <w:t>A</w:t>
      </w:r>
      <w:r w:rsidR="00AC61DE" w:rsidRPr="007E3C58">
        <w:rPr>
          <w:sz w:val="22"/>
          <w:szCs w:val="22"/>
        </w:rPr>
        <w:t xml:space="preserve">pplications in the </w:t>
      </w:r>
      <w:r w:rsidRPr="007E3C58">
        <w:rPr>
          <w:sz w:val="22"/>
          <w:szCs w:val="22"/>
        </w:rPr>
        <w:t>fiscal services and human resources area such as (QSS), student information system (Aeries),</w:t>
      </w:r>
      <w:r w:rsidRPr="007E3C58">
        <w:rPr>
          <w:b/>
          <w:i/>
          <w:sz w:val="22"/>
          <w:szCs w:val="22"/>
        </w:rPr>
        <w:t xml:space="preserve"> </w:t>
      </w:r>
      <w:r w:rsidRPr="007E3C58">
        <w:rPr>
          <w:sz w:val="22"/>
          <w:szCs w:val="22"/>
        </w:rPr>
        <w:t>student assessment data (Data Director), communication to parents (</w:t>
      </w:r>
      <w:proofErr w:type="spellStart"/>
      <w:r w:rsidRPr="007E3C58">
        <w:rPr>
          <w:sz w:val="22"/>
          <w:szCs w:val="22"/>
        </w:rPr>
        <w:t>Teleparent</w:t>
      </w:r>
      <w:proofErr w:type="spellEnd"/>
      <w:r w:rsidRPr="007E3C58">
        <w:rPr>
          <w:sz w:val="22"/>
          <w:szCs w:val="22"/>
        </w:rPr>
        <w:t>), and student curricular applications.</w:t>
      </w:r>
    </w:p>
    <w:p w:rsidR="00FC24AF" w:rsidRPr="00301E26" w:rsidRDefault="00FC24AF" w:rsidP="00DB22EF">
      <w:pPr>
        <w:pStyle w:val="ListParagraph"/>
        <w:numPr>
          <w:ilvl w:val="0"/>
          <w:numId w:val="6"/>
        </w:numPr>
        <w:ind w:left="1440"/>
        <w:rPr>
          <w:sz w:val="22"/>
          <w:szCs w:val="22"/>
        </w:rPr>
      </w:pPr>
      <w:r w:rsidRPr="00301E26">
        <w:rPr>
          <w:sz w:val="22"/>
          <w:szCs w:val="22"/>
        </w:rPr>
        <w:t>Computer platform and peripherals</w:t>
      </w:r>
      <w:r w:rsidR="00D63EF1">
        <w:rPr>
          <w:sz w:val="22"/>
          <w:szCs w:val="22"/>
        </w:rPr>
        <w:t>.</w:t>
      </w:r>
    </w:p>
    <w:p w:rsidR="000E6AF3" w:rsidRPr="00301E26" w:rsidRDefault="00FC24AF" w:rsidP="00DB22EF">
      <w:pPr>
        <w:pStyle w:val="ListParagraph"/>
        <w:numPr>
          <w:ilvl w:val="0"/>
          <w:numId w:val="6"/>
        </w:numPr>
        <w:ind w:left="1440"/>
        <w:rPr>
          <w:sz w:val="22"/>
          <w:szCs w:val="22"/>
        </w:rPr>
      </w:pPr>
      <w:r w:rsidRPr="00301E26">
        <w:rPr>
          <w:sz w:val="22"/>
          <w:szCs w:val="22"/>
        </w:rPr>
        <w:t>E-Rate process and application.</w:t>
      </w:r>
    </w:p>
    <w:p w:rsidR="00DB22EF" w:rsidRPr="007E3C58" w:rsidRDefault="00DB22EF" w:rsidP="004903B7">
      <w:pPr>
        <w:rPr>
          <w:sz w:val="22"/>
          <w:szCs w:val="22"/>
        </w:rPr>
      </w:pPr>
    </w:p>
    <w:p w:rsidR="007E3C58" w:rsidRPr="007E3C58" w:rsidRDefault="007E3C58" w:rsidP="004903B7">
      <w:pPr>
        <w:rPr>
          <w:sz w:val="22"/>
          <w:szCs w:val="22"/>
        </w:rPr>
      </w:pPr>
    </w:p>
    <w:p w:rsidR="007E3C58" w:rsidRPr="007E3C58" w:rsidRDefault="00410635" w:rsidP="0080657C">
      <w:pPr>
        <w:ind w:left="2160" w:hanging="1440"/>
        <w:rPr>
          <w:b/>
          <w:sz w:val="22"/>
          <w:szCs w:val="22"/>
        </w:rPr>
      </w:pPr>
      <w:r w:rsidRPr="007E3C58">
        <w:rPr>
          <w:b/>
          <w:sz w:val="22"/>
          <w:szCs w:val="22"/>
        </w:rPr>
        <w:t>Ability</w:t>
      </w:r>
      <w:r w:rsidR="006C1555" w:rsidRPr="007E3C58">
        <w:rPr>
          <w:b/>
          <w:sz w:val="22"/>
          <w:szCs w:val="22"/>
        </w:rPr>
        <w:t xml:space="preserve"> to</w:t>
      </w:r>
      <w:r w:rsidRPr="007E3C58">
        <w:rPr>
          <w:b/>
          <w:sz w:val="22"/>
          <w:szCs w:val="22"/>
        </w:rPr>
        <w:t>:</w:t>
      </w:r>
    </w:p>
    <w:p w:rsidR="00DB22EF" w:rsidRPr="007E3C58" w:rsidRDefault="00410635" w:rsidP="0080657C">
      <w:pPr>
        <w:ind w:left="2160" w:hanging="1440"/>
        <w:rPr>
          <w:b/>
          <w:sz w:val="22"/>
          <w:szCs w:val="22"/>
        </w:rPr>
      </w:pPr>
      <w:r w:rsidRPr="007E3C58">
        <w:rPr>
          <w:b/>
          <w:sz w:val="22"/>
          <w:szCs w:val="22"/>
        </w:rPr>
        <w:tab/>
      </w:r>
    </w:p>
    <w:p w:rsidR="00DB22EF" w:rsidRPr="007E3C58" w:rsidRDefault="005B1C4F" w:rsidP="00DB22EF">
      <w:pPr>
        <w:pStyle w:val="ListParagraph"/>
        <w:numPr>
          <w:ilvl w:val="0"/>
          <w:numId w:val="7"/>
        </w:numPr>
        <w:rPr>
          <w:sz w:val="22"/>
          <w:szCs w:val="22"/>
        </w:rPr>
      </w:pPr>
      <w:r w:rsidRPr="007E3C58">
        <w:rPr>
          <w:sz w:val="22"/>
          <w:szCs w:val="22"/>
        </w:rPr>
        <w:t xml:space="preserve">Plan, </w:t>
      </w:r>
      <w:r w:rsidR="00FC24AF" w:rsidRPr="00301E26">
        <w:rPr>
          <w:sz w:val="22"/>
          <w:szCs w:val="22"/>
        </w:rPr>
        <w:t>organize, supervise, and</w:t>
      </w:r>
      <w:r w:rsidRPr="007E3C58">
        <w:rPr>
          <w:sz w:val="22"/>
          <w:szCs w:val="22"/>
        </w:rPr>
        <w:t xml:space="preserve"> administer multiple </w:t>
      </w:r>
      <w:r w:rsidR="00EE27D1" w:rsidRPr="007E3C58">
        <w:rPr>
          <w:sz w:val="22"/>
          <w:szCs w:val="22"/>
        </w:rPr>
        <w:t xml:space="preserve">technology related </w:t>
      </w:r>
      <w:r w:rsidR="00CF68FD" w:rsidRPr="007E3C58">
        <w:rPr>
          <w:sz w:val="22"/>
          <w:szCs w:val="22"/>
        </w:rPr>
        <w:t xml:space="preserve">projects and staff </w:t>
      </w:r>
      <w:r w:rsidRPr="007E3C58">
        <w:rPr>
          <w:sz w:val="22"/>
          <w:szCs w:val="22"/>
        </w:rPr>
        <w:t xml:space="preserve">concurrently. </w:t>
      </w:r>
    </w:p>
    <w:p w:rsidR="00DB22EF" w:rsidRPr="007E3C58" w:rsidRDefault="00CF68FD" w:rsidP="00DB22EF">
      <w:pPr>
        <w:pStyle w:val="ListParagraph"/>
        <w:numPr>
          <w:ilvl w:val="0"/>
          <w:numId w:val="7"/>
        </w:numPr>
        <w:rPr>
          <w:sz w:val="22"/>
          <w:szCs w:val="22"/>
        </w:rPr>
      </w:pPr>
      <w:r w:rsidRPr="007E3C58">
        <w:rPr>
          <w:sz w:val="22"/>
          <w:szCs w:val="22"/>
        </w:rPr>
        <w:t>Manag</w:t>
      </w:r>
      <w:r w:rsidR="000E6AF3" w:rsidRPr="007E3C58">
        <w:rPr>
          <w:sz w:val="22"/>
          <w:szCs w:val="22"/>
        </w:rPr>
        <w:t>e</w:t>
      </w:r>
      <w:r w:rsidRPr="007E3C58">
        <w:rPr>
          <w:sz w:val="22"/>
          <w:szCs w:val="22"/>
        </w:rPr>
        <w:t xml:space="preserve"> and prioritize workload with flexibility.</w:t>
      </w:r>
    </w:p>
    <w:p w:rsidR="00FC24AF" w:rsidRPr="007E3C58" w:rsidRDefault="00CF68FD" w:rsidP="00DB22EF">
      <w:pPr>
        <w:pStyle w:val="ListParagraph"/>
        <w:numPr>
          <w:ilvl w:val="0"/>
          <w:numId w:val="7"/>
        </w:numPr>
        <w:rPr>
          <w:sz w:val="22"/>
          <w:szCs w:val="22"/>
        </w:rPr>
      </w:pPr>
      <w:r w:rsidRPr="007E3C58">
        <w:rPr>
          <w:sz w:val="22"/>
          <w:szCs w:val="22"/>
        </w:rPr>
        <w:t>Analyze problems and arrive at sound solutions.</w:t>
      </w:r>
      <w:r w:rsidR="00FC24AF" w:rsidRPr="007E3C58">
        <w:rPr>
          <w:sz w:val="22"/>
          <w:szCs w:val="22"/>
        </w:rPr>
        <w:t xml:space="preserve">  </w:t>
      </w:r>
    </w:p>
    <w:p w:rsidR="00DB22EF" w:rsidRPr="00301E26" w:rsidRDefault="00FC24AF" w:rsidP="00DB22EF">
      <w:pPr>
        <w:pStyle w:val="ListParagraph"/>
        <w:numPr>
          <w:ilvl w:val="0"/>
          <w:numId w:val="7"/>
        </w:numPr>
        <w:rPr>
          <w:sz w:val="22"/>
          <w:szCs w:val="22"/>
        </w:rPr>
      </w:pPr>
      <w:r w:rsidRPr="00301E26">
        <w:rPr>
          <w:sz w:val="22"/>
          <w:szCs w:val="22"/>
        </w:rPr>
        <w:t>Troubleshoot network, computers and peripherals.</w:t>
      </w:r>
      <w:r w:rsidR="00CF68FD" w:rsidRPr="00301E26">
        <w:rPr>
          <w:sz w:val="22"/>
          <w:szCs w:val="22"/>
        </w:rPr>
        <w:t xml:space="preserve">  </w:t>
      </w:r>
    </w:p>
    <w:p w:rsidR="00DB22EF" w:rsidRPr="007E3C58" w:rsidRDefault="00EE27D1" w:rsidP="00DB22EF">
      <w:pPr>
        <w:pStyle w:val="ListParagraph"/>
        <w:numPr>
          <w:ilvl w:val="0"/>
          <w:numId w:val="7"/>
        </w:numPr>
        <w:rPr>
          <w:sz w:val="22"/>
          <w:szCs w:val="22"/>
        </w:rPr>
      </w:pPr>
      <w:r w:rsidRPr="007E3C58">
        <w:rPr>
          <w:sz w:val="22"/>
          <w:szCs w:val="22"/>
        </w:rPr>
        <w:t xml:space="preserve">Be self-motivated and work independently with minimal supervision. </w:t>
      </w:r>
      <w:r w:rsidR="000E6AF3" w:rsidRPr="007E3C58">
        <w:rPr>
          <w:sz w:val="22"/>
          <w:szCs w:val="22"/>
        </w:rPr>
        <w:t xml:space="preserve"> </w:t>
      </w:r>
    </w:p>
    <w:p w:rsidR="00DB22EF" w:rsidRPr="007E3C58" w:rsidRDefault="005B1C4F" w:rsidP="00DB22EF">
      <w:pPr>
        <w:pStyle w:val="ListParagraph"/>
        <w:numPr>
          <w:ilvl w:val="0"/>
          <w:numId w:val="7"/>
        </w:numPr>
        <w:rPr>
          <w:sz w:val="22"/>
          <w:szCs w:val="22"/>
        </w:rPr>
      </w:pPr>
      <w:r w:rsidRPr="007E3C58">
        <w:rPr>
          <w:sz w:val="22"/>
          <w:szCs w:val="22"/>
        </w:rPr>
        <w:t>Communicate effectively both orally and in writing</w:t>
      </w:r>
      <w:r w:rsidR="00EB64F7" w:rsidRPr="007E3C58">
        <w:rPr>
          <w:sz w:val="22"/>
          <w:szCs w:val="22"/>
        </w:rPr>
        <w:t>.</w:t>
      </w:r>
      <w:r w:rsidR="00FE51FC" w:rsidRPr="007E3C58">
        <w:rPr>
          <w:sz w:val="22"/>
          <w:szCs w:val="22"/>
        </w:rPr>
        <w:t xml:space="preserve"> </w:t>
      </w:r>
    </w:p>
    <w:p w:rsidR="00AC61DE" w:rsidRPr="007E3C58" w:rsidRDefault="00EB64F7" w:rsidP="00DB22EF">
      <w:pPr>
        <w:pStyle w:val="ListParagraph"/>
        <w:numPr>
          <w:ilvl w:val="0"/>
          <w:numId w:val="7"/>
        </w:numPr>
        <w:rPr>
          <w:sz w:val="22"/>
          <w:szCs w:val="22"/>
        </w:rPr>
      </w:pPr>
      <w:r w:rsidRPr="007E3C58">
        <w:rPr>
          <w:sz w:val="22"/>
          <w:szCs w:val="22"/>
        </w:rPr>
        <w:t>Work ef</w:t>
      </w:r>
      <w:r w:rsidR="00AC61DE" w:rsidRPr="007E3C58">
        <w:rPr>
          <w:sz w:val="22"/>
          <w:szCs w:val="22"/>
        </w:rPr>
        <w:t>fective</w:t>
      </w:r>
      <w:r w:rsidRPr="007E3C58">
        <w:rPr>
          <w:sz w:val="22"/>
          <w:szCs w:val="22"/>
        </w:rPr>
        <w:t>ly</w:t>
      </w:r>
      <w:r w:rsidR="00AC61DE" w:rsidRPr="007E3C58">
        <w:rPr>
          <w:sz w:val="22"/>
          <w:szCs w:val="22"/>
        </w:rPr>
        <w:t xml:space="preserve"> with a variety of groups including teachers, students, administrators, vendors, consultants, community members as required.</w:t>
      </w:r>
    </w:p>
    <w:p w:rsidR="00410635" w:rsidRPr="007E3C58" w:rsidRDefault="00FE51FC" w:rsidP="004903B7">
      <w:pPr>
        <w:rPr>
          <w:sz w:val="22"/>
          <w:szCs w:val="22"/>
        </w:rPr>
      </w:pPr>
      <w:r w:rsidRPr="007E3C58">
        <w:rPr>
          <w:sz w:val="22"/>
          <w:szCs w:val="22"/>
        </w:rPr>
        <w:tab/>
      </w:r>
    </w:p>
    <w:p w:rsidR="007E3C58" w:rsidRPr="007E3C58" w:rsidRDefault="007E3C58" w:rsidP="004903B7">
      <w:pPr>
        <w:rPr>
          <w:sz w:val="22"/>
          <w:szCs w:val="22"/>
        </w:rPr>
      </w:pPr>
    </w:p>
    <w:p w:rsidR="00410635" w:rsidRPr="007E3C58" w:rsidRDefault="00410635" w:rsidP="004903B7">
      <w:pPr>
        <w:rPr>
          <w:sz w:val="22"/>
          <w:szCs w:val="22"/>
        </w:rPr>
      </w:pPr>
      <w:r w:rsidRPr="007E3C58">
        <w:rPr>
          <w:sz w:val="22"/>
          <w:szCs w:val="22"/>
        </w:rPr>
        <w:t>License:</w:t>
      </w:r>
      <w:r w:rsidRPr="007E3C58">
        <w:rPr>
          <w:sz w:val="22"/>
          <w:szCs w:val="22"/>
        </w:rPr>
        <w:tab/>
      </w:r>
      <w:r w:rsidR="00DB22EF" w:rsidRPr="007E3C58">
        <w:rPr>
          <w:sz w:val="22"/>
          <w:szCs w:val="22"/>
        </w:rPr>
        <w:t xml:space="preserve"> </w:t>
      </w:r>
      <w:r w:rsidR="005B1C4F" w:rsidRPr="007E3C58">
        <w:rPr>
          <w:sz w:val="22"/>
          <w:szCs w:val="22"/>
        </w:rPr>
        <w:t>Must</w:t>
      </w:r>
      <w:r w:rsidR="00EC71B8" w:rsidRPr="007E3C58">
        <w:rPr>
          <w:sz w:val="22"/>
          <w:szCs w:val="22"/>
        </w:rPr>
        <w:t xml:space="preserve"> </w:t>
      </w:r>
      <w:r w:rsidR="005B1C4F" w:rsidRPr="007E3C58">
        <w:rPr>
          <w:sz w:val="22"/>
          <w:szCs w:val="22"/>
        </w:rPr>
        <w:t>have and maintain a California Driver’s License and be insurable.</w:t>
      </w:r>
    </w:p>
    <w:p w:rsidR="00410635" w:rsidRPr="007E3C58" w:rsidRDefault="00410635" w:rsidP="004903B7">
      <w:pPr>
        <w:rPr>
          <w:sz w:val="22"/>
          <w:szCs w:val="22"/>
        </w:rPr>
      </w:pPr>
    </w:p>
    <w:p w:rsidR="007E3C58" w:rsidRPr="007E3C58" w:rsidRDefault="007E3C58" w:rsidP="00EC71B8">
      <w:pPr>
        <w:rPr>
          <w:b/>
          <w:sz w:val="22"/>
          <w:szCs w:val="22"/>
          <w:u w:val="single"/>
        </w:rPr>
      </w:pPr>
    </w:p>
    <w:p w:rsidR="00EC71B8" w:rsidRPr="007E3C58" w:rsidRDefault="00A97E30" w:rsidP="00EC71B8">
      <w:pPr>
        <w:rPr>
          <w:b/>
          <w:sz w:val="22"/>
          <w:szCs w:val="22"/>
          <w:u w:val="single"/>
        </w:rPr>
      </w:pPr>
      <w:r w:rsidRPr="007E3C58">
        <w:rPr>
          <w:b/>
          <w:sz w:val="22"/>
          <w:szCs w:val="22"/>
          <w:u w:val="single"/>
        </w:rPr>
        <w:t>PHYSICAL REQUIREMENTS</w:t>
      </w:r>
    </w:p>
    <w:p w:rsidR="006466FA" w:rsidRPr="007E3C58" w:rsidRDefault="006466FA" w:rsidP="00EC71B8">
      <w:pPr>
        <w:ind w:left="720" w:firstLine="0"/>
        <w:rPr>
          <w:sz w:val="22"/>
          <w:szCs w:val="22"/>
        </w:rPr>
      </w:pPr>
    </w:p>
    <w:p w:rsidR="00A97E30" w:rsidRPr="007E3C58" w:rsidRDefault="000223DA" w:rsidP="00A97E30">
      <w:pPr>
        <w:jc w:val="both"/>
        <w:rPr>
          <w:sz w:val="22"/>
          <w:szCs w:val="22"/>
        </w:rPr>
      </w:pPr>
      <w:r w:rsidRPr="007E3C58">
        <w:rPr>
          <w:sz w:val="22"/>
          <w:szCs w:val="22"/>
        </w:rPr>
        <w:t>The work environment and physical demands of the position as described below is representative of those that</w:t>
      </w:r>
    </w:p>
    <w:p w:rsidR="00A97E30" w:rsidRPr="007E3C58" w:rsidRDefault="000223DA" w:rsidP="00A97E30">
      <w:pPr>
        <w:jc w:val="both"/>
        <w:rPr>
          <w:sz w:val="22"/>
          <w:szCs w:val="22"/>
        </w:rPr>
      </w:pPr>
      <w:proofErr w:type="gramStart"/>
      <w:r w:rsidRPr="007E3C58">
        <w:rPr>
          <w:sz w:val="22"/>
          <w:szCs w:val="22"/>
        </w:rPr>
        <w:t>must</w:t>
      </w:r>
      <w:proofErr w:type="gramEnd"/>
      <w:r w:rsidRPr="007E3C58">
        <w:rPr>
          <w:sz w:val="22"/>
          <w:szCs w:val="22"/>
        </w:rPr>
        <w:t xml:space="preserve"> be met by an employee to successfully perform the essential functions of a position in this Technology</w:t>
      </w:r>
    </w:p>
    <w:p w:rsidR="00A97E30" w:rsidRPr="007E3C58" w:rsidRDefault="000223DA" w:rsidP="000223DA">
      <w:pPr>
        <w:jc w:val="both"/>
        <w:rPr>
          <w:sz w:val="22"/>
          <w:szCs w:val="22"/>
        </w:rPr>
      </w:pPr>
      <w:proofErr w:type="gramStart"/>
      <w:r w:rsidRPr="007E3C58">
        <w:rPr>
          <w:sz w:val="22"/>
          <w:szCs w:val="22"/>
        </w:rPr>
        <w:t>classification</w:t>
      </w:r>
      <w:proofErr w:type="gramEnd"/>
      <w:r w:rsidRPr="007E3C58">
        <w:rPr>
          <w:sz w:val="22"/>
          <w:szCs w:val="22"/>
        </w:rPr>
        <w:t>.  These physical standards are generic in nature and tasks may vary dependent on school site or</w:t>
      </w:r>
    </w:p>
    <w:p w:rsidR="000223DA" w:rsidRPr="007E3C58" w:rsidRDefault="000223DA" w:rsidP="000223DA">
      <w:pPr>
        <w:jc w:val="both"/>
        <w:rPr>
          <w:bCs/>
          <w:color w:val="0F2B5B"/>
          <w:sz w:val="22"/>
          <w:szCs w:val="22"/>
          <w:u w:val="single"/>
        </w:rPr>
      </w:pPr>
      <w:proofErr w:type="gramStart"/>
      <w:r w:rsidRPr="007E3C58">
        <w:rPr>
          <w:sz w:val="22"/>
          <w:szCs w:val="22"/>
        </w:rPr>
        <w:t>specialized</w:t>
      </w:r>
      <w:proofErr w:type="gramEnd"/>
      <w:r w:rsidRPr="007E3C58">
        <w:rPr>
          <w:sz w:val="22"/>
          <w:szCs w:val="22"/>
        </w:rPr>
        <w:t xml:space="preserve"> department assignment.  </w:t>
      </w:r>
    </w:p>
    <w:p w:rsidR="00EC71B8" w:rsidRPr="007E3C58" w:rsidRDefault="00EC71B8" w:rsidP="00EC71B8">
      <w:pPr>
        <w:jc w:val="both"/>
        <w:rPr>
          <w:bCs/>
          <w:color w:val="0F2B5B"/>
          <w:sz w:val="22"/>
          <w:szCs w:val="22"/>
          <w:u w:val="single"/>
        </w:rPr>
      </w:pPr>
    </w:p>
    <w:p w:rsidR="00BC3684" w:rsidRPr="007E3C58" w:rsidRDefault="00EC71B8" w:rsidP="00BC3684">
      <w:pPr>
        <w:ind w:left="720"/>
        <w:rPr>
          <w:bCs/>
          <w:sz w:val="22"/>
          <w:szCs w:val="22"/>
        </w:rPr>
      </w:pPr>
      <w:r w:rsidRPr="007E3C58">
        <w:rPr>
          <w:bCs/>
          <w:sz w:val="22"/>
          <w:szCs w:val="22"/>
        </w:rPr>
        <w:tab/>
      </w:r>
    </w:p>
    <w:p w:rsidR="007E3C58" w:rsidRPr="007E3C58" w:rsidRDefault="007E3C58" w:rsidP="007E3C58">
      <w:pPr>
        <w:ind w:left="720"/>
        <w:rPr>
          <w:bCs/>
          <w:sz w:val="22"/>
          <w:szCs w:val="22"/>
        </w:rPr>
      </w:pPr>
      <w:r w:rsidRPr="007E3C58">
        <w:rPr>
          <w:bCs/>
          <w:sz w:val="22"/>
          <w:szCs w:val="22"/>
        </w:rPr>
        <w:br w:type="page"/>
      </w:r>
    </w:p>
    <w:p w:rsidR="007E3C58" w:rsidRPr="007E3C58" w:rsidRDefault="007E3C58" w:rsidP="007E3C58">
      <w:pPr>
        <w:pStyle w:val="Heading4"/>
        <w:ind w:hanging="720"/>
        <w:rPr>
          <w:sz w:val="22"/>
          <w:szCs w:val="22"/>
          <w:u w:val="none"/>
        </w:rPr>
      </w:pPr>
      <w:r w:rsidRPr="007E3C58">
        <w:rPr>
          <w:sz w:val="22"/>
          <w:szCs w:val="22"/>
          <w:u w:val="none"/>
        </w:rPr>
        <w:lastRenderedPageBreak/>
        <w:t>LA HABRA CITY SCHOOL DISTRICT</w:t>
      </w:r>
    </w:p>
    <w:p w:rsidR="007E3C58" w:rsidRPr="007E3C58" w:rsidRDefault="009B5065" w:rsidP="007E3C58">
      <w:pPr>
        <w:pStyle w:val="Heading4"/>
        <w:ind w:hanging="720"/>
        <w:rPr>
          <w:sz w:val="22"/>
          <w:szCs w:val="22"/>
          <w:u w:val="none"/>
        </w:rPr>
      </w:pPr>
      <w:r>
        <w:rPr>
          <w:sz w:val="22"/>
          <w:szCs w:val="22"/>
          <w:u w:val="none"/>
        </w:rPr>
        <w:t>Director</w:t>
      </w:r>
      <w:r w:rsidR="007E3C58" w:rsidRPr="007E3C58">
        <w:rPr>
          <w:sz w:val="22"/>
          <w:szCs w:val="22"/>
          <w:u w:val="none"/>
        </w:rPr>
        <w:t xml:space="preserve"> of Technology Job Description</w:t>
      </w:r>
    </w:p>
    <w:p w:rsidR="007E3C58" w:rsidRPr="007E3C58" w:rsidRDefault="007E3C58" w:rsidP="007E3C58">
      <w:pPr>
        <w:pStyle w:val="Heading4"/>
        <w:ind w:hanging="720"/>
        <w:rPr>
          <w:sz w:val="22"/>
          <w:szCs w:val="22"/>
          <w:u w:val="none"/>
        </w:rPr>
      </w:pPr>
      <w:r w:rsidRPr="007E3C58">
        <w:rPr>
          <w:sz w:val="22"/>
          <w:szCs w:val="22"/>
          <w:u w:val="none"/>
        </w:rPr>
        <w:t>Page 3</w:t>
      </w:r>
    </w:p>
    <w:p w:rsidR="007E3C58" w:rsidRPr="007E3C58" w:rsidRDefault="007E3C58" w:rsidP="00EC71B8">
      <w:pPr>
        <w:rPr>
          <w:b/>
          <w:bCs/>
          <w:sz w:val="22"/>
          <w:szCs w:val="22"/>
          <w:u w:val="single"/>
        </w:rPr>
      </w:pPr>
    </w:p>
    <w:p w:rsidR="00BC3684" w:rsidRDefault="00BC3684" w:rsidP="00EC71B8">
      <w:pPr>
        <w:rPr>
          <w:b/>
          <w:bCs/>
          <w:sz w:val="22"/>
          <w:szCs w:val="22"/>
          <w:u w:val="single"/>
        </w:rPr>
      </w:pPr>
    </w:p>
    <w:p w:rsidR="00BC3684" w:rsidRPr="007E3C58" w:rsidRDefault="00BC3684" w:rsidP="00BC3684">
      <w:pPr>
        <w:ind w:left="720"/>
        <w:rPr>
          <w:b/>
          <w:bCs/>
          <w:sz w:val="22"/>
          <w:szCs w:val="22"/>
          <w:u w:val="single"/>
        </w:rPr>
      </w:pPr>
      <w:r>
        <w:rPr>
          <w:b/>
          <w:bCs/>
          <w:sz w:val="22"/>
          <w:szCs w:val="22"/>
        </w:rPr>
        <w:tab/>
      </w:r>
      <w:r w:rsidRPr="007E3C58">
        <w:rPr>
          <w:b/>
          <w:bCs/>
          <w:sz w:val="22"/>
          <w:szCs w:val="22"/>
          <w:u w:val="single"/>
        </w:rPr>
        <w:t>Work Environment</w:t>
      </w:r>
    </w:p>
    <w:p w:rsidR="00BC3684" w:rsidRPr="007E3C58" w:rsidRDefault="00BC3684" w:rsidP="00BC3684">
      <w:pPr>
        <w:ind w:left="720"/>
        <w:rPr>
          <w:bCs/>
          <w:sz w:val="22"/>
          <w:szCs w:val="22"/>
        </w:rPr>
      </w:pPr>
    </w:p>
    <w:p w:rsidR="00BC3684" w:rsidRDefault="00BC3684" w:rsidP="00BC3684">
      <w:pPr>
        <w:ind w:left="720" w:firstLine="0"/>
        <w:rPr>
          <w:sz w:val="22"/>
          <w:szCs w:val="22"/>
        </w:rPr>
      </w:pPr>
      <w:r w:rsidRPr="007E3C58">
        <w:rPr>
          <w:sz w:val="22"/>
          <w:szCs w:val="22"/>
        </w:rPr>
        <w:t>This position may involve the following: constant interruption and direct contact with vendors and employees; a</w:t>
      </w:r>
      <w:r>
        <w:rPr>
          <w:sz w:val="22"/>
          <w:szCs w:val="22"/>
        </w:rPr>
        <w:t xml:space="preserve"> </w:t>
      </w:r>
      <w:r w:rsidRPr="007E3C58">
        <w:rPr>
          <w:sz w:val="22"/>
          <w:szCs w:val="22"/>
        </w:rPr>
        <w:t>high volume of responsibilities that</w:t>
      </w:r>
      <w:r w:rsidR="008F34D5">
        <w:rPr>
          <w:sz w:val="22"/>
          <w:szCs w:val="22"/>
        </w:rPr>
        <w:t xml:space="preserve"> will require directing and/or </w:t>
      </w:r>
      <w:r w:rsidRPr="007E3C58">
        <w:rPr>
          <w:sz w:val="22"/>
          <w:szCs w:val="22"/>
        </w:rPr>
        <w:t>supervising staff.  Working in an office environment where the noise level is usually q</w:t>
      </w:r>
      <w:r w:rsidR="00971C92">
        <w:rPr>
          <w:sz w:val="22"/>
          <w:szCs w:val="22"/>
        </w:rPr>
        <w:t>uiet.  Working on multiple and/</w:t>
      </w:r>
      <w:r w:rsidRPr="007E3C58">
        <w:rPr>
          <w:sz w:val="22"/>
          <w:szCs w:val="22"/>
        </w:rPr>
        <w:t xml:space="preserve">or variety of tasks simultaneously.  </w:t>
      </w:r>
    </w:p>
    <w:p w:rsidR="00BC3684" w:rsidRDefault="00BC3684" w:rsidP="00BC3684">
      <w:pPr>
        <w:ind w:left="720" w:firstLine="0"/>
        <w:rPr>
          <w:b/>
          <w:bCs/>
          <w:sz w:val="22"/>
          <w:szCs w:val="22"/>
          <w:u w:val="single"/>
        </w:rPr>
      </w:pPr>
    </w:p>
    <w:p w:rsidR="000223DA" w:rsidRPr="007E3C58" w:rsidRDefault="00A97E30" w:rsidP="00EC71B8">
      <w:pPr>
        <w:rPr>
          <w:b/>
          <w:bCs/>
          <w:sz w:val="22"/>
          <w:szCs w:val="22"/>
          <w:u w:val="single"/>
        </w:rPr>
      </w:pPr>
      <w:r w:rsidRPr="007E3C58">
        <w:rPr>
          <w:b/>
          <w:bCs/>
          <w:sz w:val="22"/>
          <w:szCs w:val="22"/>
          <w:u w:val="single"/>
        </w:rPr>
        <w:t>Physical Demands</w:t>
      </w:r>
    </w:p>
    <w:p w:rsidR="00DB22EF" w:rsidRPr="007E3C58" w:rsidRDefault="00EC71B8" w:rsidP="00EC71B8">
      <w:pPr>
        <w:rPr>
          <w:b/>
          <w:bCs/>
          <w:sz w:val="22"/>
          <w:szCs w:val="22"/>
        </w:rPr>
      </w:pPr>
      <w:r w:rsidRPr="007E3C58">
        <w:rPr>
          <w:b/>
          <w:bCs/>
          <w:sz w:val="22"/>
          <w:szCs w:val="22"/>
        </w:rPr>
        <w:tab/>
      </w:r>
    </w:p>
    <w:p w:rsidR="00EC71B8" w:rsidRPr="007E3C58" w:rsidRDefault="00EC71B8" w:rsidP="007E3C58">
      <w:pPr>
        <w:ind w:left="720" w:firstLine="0"/>
        <w:rPr>
          <w:sz w:val="22"/>
          <w:szCs w:val="22"/>
        </w:rPr>
      </w:pPr>
      <w:r w:rsidRPr="007E3C58">
        <w:rPr>
          <w:sz w:val="22"/>
          <w:szCs w:val="22"/>
        </w:rPr>
        <w:t xml:space="preserve">The physical demands of this position include: ability to sit for extended periods of time; some walking and </w:t>
      </w:r>
      <w:r w:rsidR="007E3C58">
        <w:rPr>
          <w:sz w:val="22"/>
          <w:szCs w:val="22"/>
        </w:rPr>
        <w:t>st</w:t>
      </w:r>
      <w:r w:rsidRPr="007E3C58">
        <w:rPr>
          <w:sz w:val="22"/>
          <w:szCs w:val="22"/>
        </w:rPr>
        <w:t>anding;</w:t>
      </w:r>
      <w:r w:rsidR="007E3C58">
        <w:rPr>
          <w:sz w:val="22"/>
          <w:szCs w:val="22"/>
        </w:rPr>
        <w:t xml:space="preserve"> </w:t>
      </w:r>
      <w:r w:rsidRPr="007E3C58">
        <w:rPr>
          <w:sz w:val="22"/>
          <w:szCs w:val="22"/>
        </w:rPr>
        <w:t>bending and stooping, reaching at, below and above shoulder level; grasping, lifting and moving files and documents</w:t>
      </w:r>
      <w:r w:rsidR="007E3C58">
        <w:rPr>
          <w:sz w:val="22"/>
          <w:szCs w:val="22"/>
        </w:rPr>
        <w:t xml:space="preserve"> </w:t>
      </w:r>
      <w:r w:rsidRPr="007E3C58">
        <w:rPr>
          <w:sz w:val="22"/>
          <w:szCs w:val="22"/>
        </w:rPr>
        <w:t xml:space="preserve">typically weighing less than </w:t>
      </w:r>
      <w:r w:rsidR="006F6374" w:rsidRPr="007E3C58">
        <w:rPr>
          <w:sz w:val="22"/>
          <w:szCs w:val="22"/>
        </w:rPr>
        <w:t>5</w:t>
      </w:r>
      <w:r w:rsidRPr="007E3C58">
        <w:rPr>
          <w:sz w:val="22"/>
          <w:szCs w:val="22"/>
        </w:rPr>
        <w:t>0 pounds.  Repetitive use of fingers and hands to operate a keyboard and other office</w:t>
      </w:r>
      <w:r w:rsidR="007E3C58">
        <w:rPr>
          <w:sz w:val="22"/>
          <w:szCs w:val="22"/>
        </w:rPr>
        <w:t xml:space="preserve"> </w:t>
      </w:r>
      <w:r w:rsidRPr="007E3C58">
        <w:rPr>
          <w:sz w:val="22"/>
          <w:szCs w:val="22"/>
        </w:rPr>
        <w:t>equipment is necessary; hearing and speaking ability sufficient to provide information via phone, intercom and personal</w:t>
      </w:r>
      <w:r w:rsidR="007E3C58">
        <w:rPr>
          <w:sz w:val="22"/>
          <w:szCs w:val="22"/>
        </w:rPr>
        <w:t xml:space="preserve"> </w:t>
      </w:r>
      <w:r w:rsidRPr="007E3C58">
        <w:rPr>
          <w:sz w:val="22"/>
          <w:szCs w:val="22"/>
        </w:rPr>
        <w:t>contact is also needed. Specific vision abilities including close vision, depth perception and the ability to focus are</w:t>
      </w:r>
      <w:r w:rsidR="007E3C58">
        <w:rPr>
          <w:sz w:val="22"/>
          <w:szCs w:val="22"/>
        </w:rPr>
        <w:t xml:space="preserve"> </w:t>
      </w:r>
      <w:r w:rsidRPr="007E3C58">
        <w:rPr>
          <w:sz w:val="22"/>
          <w:szCs w:val="22"/>
        </w:rPr>
        <w:t xml:space="preserve">required. </w:t>
      </w:r>
    </w:p>
    <w:p w:rsidR="00EC71B8" w:rsidRPr="007E3C58" w:rsidRDefault="00EC71B8" w:rsidP="00EC71B8">
      <w:pPr>
        <w:ind w:left="2160"/>
        <w:rPr>
          <w:b/>
          <w:i/>
          <w:sz w:val="22"/>
          <w:szCs w:val="22"/>
        </w:rPr>
      </w:pPr>
    </w:p>
    <w:p w:rsidR="00EC71B8" w:rsidRPr="007E3C58" w:rsidRDefault="00EC71B8" w:rsidP="00EC71B8">
      <w:pPr>
        <w:ind w:left="720" w:firstLine="0"/>
        <w:outlineLvl w:val="0"/>
        <w:rPr>
          <w:iCs/>
          <w:sz w:val="22"/>
          <w:szCs w:val="22"/>
        </w:rPr>
      </w:pPr>
      <w:r w:rsidRPr="007E3C58">
        <w:rPr>
          <w:iCs/>
          <w:sz w:val="22"/>
          <w:szCs w:val="22"/>
        </w:rPr>
        <w:t>The information contained in this physical standards description is for compliance with ADA and is not an exhaustive list of duties performed. The individuals currently holding this position perform additional duties and additional duties may be assigned.</w:t>
      </w:r>
    </w:p>
    <w:p w:rsidR="00EC71B8" w:rsidRPr="007E3C58" w:rsidRDefault="00EC71B8" w:rsidP="00EC71B8">
      <w:pPr>
        <w:ind w:left="720" w:firstLine="0"/>
        <w:outlineLvl w:val="0"/>
        <w:rPr>
          <w:b/>
          <w:i/>
          <w:iCs/>
          <w:sz w:val="22"/>
          <w:szCs w:val="22"/>
        </w:rPr>
      </w:pPr>
    </w:p>
    <w:p w:rsidR="00EC71B8" w:rsidRPr="007E3C58" w:rsidRDefault="00EC71B8" w:rsidP="00EC71B8">
      <w:pPr>
        <w:ind w:left="720" w:firstLine="0"/>
        <w:outlineLvl w:val="0"/>
        <w:rPr>
          <w:iCs/>
          <w:sz w:val="22"/>
          <w:szCs w:val="22"/>
        </w:rPr>
      </w:pPr>
      <w:r w:rsidRPr="007E3C58">
        <w:rPr>
          <w:iCs/>
          <w:sz w:val="22"/>
          <w:szCs w:val="22"/>
        </w:rPr>
        <w:t>Supervisory Salary Schedule</w:t>
      </w:r>
    </w:p>
    <w:p w:rsidR="00EC71B8" w:rsidRPr="007E3C58" w:rsidRDefault="00EC71B8" w:rsidP="00EC71B8">
      <w:pPr>
        <w:ind w:left="720" w:firstLine="0"/>
        <w:outlineLvl w:val="0"/>
        <w:rPr>
          <w:iCs/>
          <w:sz w:val="22"/>
          <w:szCs w:val="22"/>
        </w:rPr>
      </w:pPr>
      <w:r w:rsidRPr="007E3C58">
        <w:rPr>
          <w:iCs/>
          <w:sz w:val="22"/>
          <w:szCs w:val="22"/>
        </w:rPr>
        <w:t xml:space="preserve">Range: </w:t>
      </w:r>
      <w:r w:rsidR="00C25AAA" w:rsidRPr="007E3C58">
        <w:rPr>
          <w:iCs/>
          <w:sz w:val="22"/>
          <w:szCs w:val="22"/>
        </w:rPr>
        <w:tab/>
      </w:r>
      <w:r w:rsidRPr="007E3C58">
        <w:rPr>
          <w:iCs/>
          <w:sz w:val="22"/>
          <w:szCs w:val="22"/>
        </w:rPr>
        <w:t xml:space="preserve"> </w:t>
      </w:r>
      <w:r w:rsidRPr="007E3C58">
        <w:rPr>
          <w:iCs/>
          <w:sz w:val="22"/>
          <w:szCs w:val="22"/>
        </w:rPr>
        <w:tab/>
        <w:t>8</w:t>
      </w:r>
    </w:p>
    <w:p w:rsidR="00EC71B8" w:rsidRPr="007E3C58" w:rsidRDefault="00EC71B8" w:rsidP="00EC71B8">
      <w:pPr>
        <w:ind w:left="720" w:firstLine="0"/>
        <w:outlineLvl w:val="0"/>
        <w:rPr>
          <w:iCs/>
          <w:sz w:val="22"/>
          <w:szCs w:val="22"/>
        </w:rPr>
      </w:pPr>
      <w:r w:rsidRPr="007E3C58">
        <w:rPr>
          <w:iCs/>
          <w:sz w:val="22"/>
          <w:szCs w:val="22"/>
        </w:rPr>
        <w:t>Schedule:</w:t>
      </w:r>
      <w:r w:rsidR="00C25AAA" w:rsidRPr="007E3C58">
        <w:rPr>
          <w:iCs/>
          <w:sz w:val="22"/>
          <w:szCs w:val="22"/>
        </w:rPr>
        <w:tab/>
      </w:r>
      <w:r w:rsidR="00581129">
        <w:rPr>
          <w:iCs/>
          <w:sz w:val="22"/>
          <w:szCs w:val="22"/>
        </w:rPr>
        <w:t>1</w:t>
      </w:r>
    </w:p>
    <w:p w:rsidR="000E6AF3" w:rsidRPr="007E3C58" w:rsidRDefault="000E6AF3" w:rsidP="00EC71B8">
      <w:pPr>
        <w:ind w:left="720" w:firstLine="0"/>
        <w:outlineLvl w:val="0"/>
        <w:rPr>
          <w:iCs/>
          <w:sz w:val="22"/>
          <w:szCs w:val="22"/>
        </w:rPr>
      </w:pPr>
    </w:p>
    <w:p w:rsidR="00EC71B8" w:rsidRPr="007E3C58" w:rsidRDefault="00EC71B8" w:rsidP="00EC71B8">
      <w:pPr>
        <w:ind w:left="720" w:firstLine="0"/>
        <w:outlineLvl w:val="0"/>
        <w:rPr>
          <w:iCs/>
          <w:sz w:val="22"/>
          <w:szCs w:val="22"/>
        </w:rPr>
      </w:pPr>
      <w:r w:rsidRPr="007E3C58">
        <w:rPr>
          <w:iCs/>
          <w:sz w:val="22"/>
          <w:szCs w:val="22"/>
        </w:rPr>
        <w:t>Last Reviewed:</w:t>
      </w:r>
      <w:r w:rsidRPr="007E3C58">
        <w:rPr>
          <w:iCs/>
          <w:sz w:val="22"/>
          <w:szCs w:val="22"/>
        </w:rPr>
        <w:tab/>
        <w:t>7/1998</w:t>
      </w:r>
    </w:p>
    <w:p w:rsidR="006F6374" w:rsidRPr="007E3C58" w:rsidRDefault="00EC71B8" w:rsidP="00EC71B8">
      <w:pPr>
        <w:ind w:left="720" w:firstLine="0"/>
        <w:outlineLvl w:val="0"/>
        <w:rPr>
          <w:rFonts w:cs="Arial"/>
          <w:sz w:val="22"/>
          <w:szCs w:val="22"/>
        </w:rPr>
      </w:pPr>
      <w:r w:rsidRPr="007E3C58">
        <w:rPr>
          <w:rFonts w:cs="Arial"/>
          <w:sz w:val="22"/>
          <w:szCs w:val="22"/>
        </w:rPr>
        <w:t>REVIEWED BY THE COMMISSION:</w:t>
      </w:r>
      <w:r w:rsidRPr="007E3C58">
        <w:rPr>
          <w:rFonts w:cs="Arial"/>
          <w:sz w:val="22"/>
          <w:szCs w:val="22"/>
        </w:rPr>
        <w:tab/>
        <w:t>November 2, 2010 (1</w:t>
      </w:r>
      <w:r w:rsidRPr="007E3C58">
        <w:rPr>
          <w:rFonts w:cs="Arial"/>
          <w:sz w:val="22"/>
          <w:szCs w:val="22"/>
          <w:vertAlign w:val="superscript"/>
        </w:rPr>
        <w:t>ST</w:t>
      </w:r>
      <w:r w:rsidRPr="007E3C58">
        <w:rPr>
          <w:rFonts w:cs="Arial"/>
          <w:sz w:val="22"/>
          <w:szCs w:val="22"/>
        </w:rPr>
        <w:t xml:space="preserve"> Reading)</w:t>
      </w:r>
    </w:p>
    <w:p w:rsidR="000E6AF3" w:rsidRPr="007E3C58" w:rsidRDefault="006F6374" w:rsidP="00EC71B8">
      <w:pPr>
        <w:ind w:left="720" w:firstLine="0"/>
        <w:outlineLvl w:val="0"/>
        <w:rPr>
          <w:rFonts w:cs="Arial"/>
          <w:sz w:val="22"/>
          <w:szCs w:val="22"/>
        </w:rPr>
      </w:pPr>
      <w:r w:rsidRPr="007E3C58">
        <w:rPr>
          <w:rFonts w:cs="Arial"/>
          <w:sz w:val="22"/>
          <w:szCs w:val="22"/>
        </w:rPr>
        <w:tab/>
      </w:r>
      <w:r w:rsidRPr="007E3C58">
        <w:rPr>
          <w:rFonts w:cs="Arial"/>
          <w:sz w:val="22"/>
          <w:szCs w:val="22"/>
        </w:rPr>
        <w:tab/>
      </w:r>
      <w:r w:rsidRPr="007E3C58">
        <w:rPr>
          <w:rFonts w:cs="Arial"/>
          <w:sz w:val="22"/>
          <w:szCs w:val="22"/>
        </w:rPr>
        <w:tab/>
      </w:r>
      <w:r w:rsidRPr="007E3C58">
        <w:rPr>
          <w:rFonts w:cs="Arial"/>
          <w:sz w:val="22"/>
          <w:szCs w:val="22"/>
        </w:rPr>
        <w:tab/>
      </w:r>
      <w:r w:rsidRPr="007E3C58">
        <w:rPr>
          <w:rFonts w:cs="Arial"/>
          <w:sz w:val="22"/>
          <w:szCs w:val="22"/>
        </w:rPr>
        <w:tab/>
        <w:t>January 4, 2011 (2</w:t>
      </w:r>
      <w:r w:rsidRPr="007E3C58">
        <w:rPr>
          <w:rFonts w:cs="Arial"/>
          <w:sz w:val="22"/>
          <w:szCs w:val="22"/>
          <w:vertAlign w:val="superscript"/>
        </w:rPr>
        <w:t>nd</w:t>
      </w:r>
      <w:r w:rsidRPr="007E3C58">
        <w:rPr>
          <w:rFonts w:cs="Arial"/>
          <w:sz w:val="22"/>
          <w:szCs w:val="22"/>
        </w:rPr>
        <w:t xml:space="preserve"> Reading)</w:t>
      </w:r>
    </w:p>
    <w:p w:rsidR="00EC71B8" w:rsidRDefault="000E6AF3" w:rsidP="00EC71B8">
      <w:pPr>
        <w:ind w:left="720" w:firstLine="0"/>
        <w:outlineLvl w:val="0"/>
        <w:rPr>
          <w:iCs/>
          <w:sz w:val="22"/>
          <w:szCs w:val="22"/>
        </w:rPr>
      </w:pPr>
      <w:r w:rsidRPr="007E3C58">
        <w:rPr>
          <w:rFonts w:cs="Arial"/>
          <w:sz w:val="22"/>
          <w:szCs w:val="22"/>
        </w:rPr>
        <w:tab/>
      </w:r>
      <w:r w:rsidRPr="007E3C58">
        <w:rPr>
          <w:rFonts w:cs="Arial"/>
          <w:sz w:val="22"/>
          <w:szCs w:val="22"/>
        </w:rPr>
        <w:tab/>
      </w:r>
      <w:r w:rsidRPr="007E3C58">
        <w:rPr>
          <w:rFonts w:cs="Arial"/>
          <w:sz w:val="22"/>
          <w:szCs w:val="22"/>
        </w:rPr>
        <w:tab/>
      </w:r>
      <w:r w:rsidRPr="007E3C58">
        <w:rPr>
          <w:rFonts w:cs="Arial"/>
          <w:sz w:val="22"/>
          <w:szCs w:val="22"/>
        </w:rPr>
        <w:tab/>
      </w:r>
      <w:r w:rsidRPr="007E3C58">
        <w:rPr>
          <w:rFonts w:cs="Arial"/>
          <w:sz w:val="22"/>
          <w:szCs w:val="22"/>
        </w:rPr>
        <w:tab/>
        <w:t>February 1, 2011 (3</w:t>
      </w:r>
      <w:r w:rsidRPr="007E3C58">
        <w:rPr>
          <w:rFonts w:cs="Arial"/>
          <w:sz w:val="22"/>
          <w:szCs w:val="22"/>
          <w:vertAlign w:val="superscript"/>
        </w:rPr>
        <w:t>rd</w:t>
      </w:r>
      <w:r w:rsidRPr="007E3C58">
        <w:rPr>
          <w:rFonts w:cs="Arial"/>
          <w:sz w:val="22"/>
          <w:szCs w:val="22"/>
        </w:rPr>
        <w:t xml:space="preserve"> Reading)</w:t>
      </w:r>
      <w:r w:rsidR="00EC71B8" w:rsidRPr="007E3C58">
        <w:rPr>
          <w:iCs/>
          <w:sz w:val="22"/>
          <w:szCs w:val="22"/>
        </w:rPr>
        <w:tab/>
      </w:r>
    </w:p>
    <w:p w:rsidR="00833CD5" w:rsidRDefault="00833CD5" w:rsidP="00EC71B8">
      <w:pPr>
        <w:ind w:left="720" w:firstLine="0"/>
        <w:outlineLv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sidR="009F0EDF">
        <w:rPr>
          <w:iCs/>
          <w:sz w:val="22"/>
          <w:szCs w:val="22"/>
        </w:rPr>
        <w:t>September 9,</w:t>
      </w:r>
      <w:r>
        <w:rPr>
          <w:iCs/>
          <w:sz w:val="22"/>
          <w:szCs w:val="22"/>
        </w:rPr>
        <w:t xml:space="preserve"> 2014 (</w:t>
      </w:r>
      <w:r w:rsidR="006672A8">
        <w:rPr>
          <w:iCs/>
          <w:sz w:val="22"/>
          <w:szCs w:val="22"/>
        </w:rPr>
        <w:t>1</w:t>
      </w:r>
      <w:r w:rsidR="006672A8" w:rsidRPr="006672A8">
        <w:rPr>
          <w:iCs/>
          <w:sz w:val="22"/>
          <w:szCs w:val="22"/>
          <w:vertAlign w:val="superscript"/>
        </w:rPr>
        <w:t>st</w:t>
      </w:r>
      <w:r w:rsidR="006672A8">
        <w:rPr>
          <w:iCs/>
          <w:sz w:val="22"/>
          <w:szCs w:val="22"/>
        </w:rPr>
        <w:t xml:space="preserve"> Reading/</w:t>
      </w:r>
      <w:r>
        <w:rPr>
          <w:iCs/>
          <w:sz w:val="22"/>
          <w:szCs w:val="22"/>
        </w:rPr>
        <w:t>Updated)</w:t>
      </w:r>
    </w:p>
    <w:p w:rsidR="003B269E" w:rsidRPr="007E3C58" w:rsidRDefault="003B269E" w:rsidP="00EC71B8">
      <w:pPr>
        <w:ind w:left="720" w:firstLine="0"/>
        <w:outlineLv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October 7, 2014 (2</w:t>
      </w:r>
      <w:r w:rsidRPr="003B269E">
        <w:rPr>
          <w:iCs/>
          <w:sz w:val="22"/>
          <w:szCs w:val="22"/>
          <w:vertAlign w:val="superscript"/>
        </w:rPr>
        <w:t>nd</w:t>
      </w:r>
      <w:r>
        <w:rPr>
          <w:iCs/>
          <w:sz w:val="22"/>
          <w:szCs w:val="22"/>
        </w:rPr>
        <w:t xml:space="preserve"> Reading)</w:t>
      </w:r>
    </w:p>
    <w:sectPr w:rsidR="003B269E" w:rsidRPr="007E3C58" w:rsidSect="00035F2B">
      <w:headerReference w:type="default" r:id="rId8"/>
      <w:endnotePr>
        <w:numFmt w:val="decimal"/>
      </w:endnotePr>
      <w:pgSz w:w="12240" w:h="15840" w:code="1"/>
      <w:pgMar w:top="864" w:right="720" w:bottom="374" w:left="720" w:header="720" w:footer="37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D6" w:rsidRDefault="00B176D6" w:rsidP="00352469">
      <w:r>
        <w:separator/>
      </w:r>
    </w:p>
  </w:endnote>
  <w:endnote w:type="continuationSeparator" w:id="0">
    <w:p w:rsidR="00B176D6" w:rsidRDefault="00B176D6" w:rsidP="00352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D6" w:rsidRDefault="00B176D6" w:rsidP="00352469">
      <w:r>
        <w:separator/>
      </w:r>
    </w:p>
  </w:footnote>
  <w:footnote w:type="continuationSeparator" w:id="0">
    <w:p w:rsidR="00B176D6" w:rsidRDefault="00B176D6" w:rsidP="00352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D6" w:rsidRPr="00352469" w:rsidRDefault="00B176D6" w:rsidP="00AC61DE">
    <w:pPr>
      <w:pStyle w:val="Header"/>
      <w:ind w:left="0" w:firstLine="0"/>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DE3"/>
    <w:multiLevelType w:val="hybridMultilevel"/>
    <w:tmpl w:val="2BCE0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5138F4"/>
    <w:multiLevelType w:val="hybridMultilevel"/>
    <w:tmpl w:val="22BE4182"/>
    <w:lvl w:ilvl="0" w:tplc="3FDAF9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D278E9"/>
    <w:multiLevelType w:val="hybridMultilevel"/>
    <w:tmpl w:val="948C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AC2C4C"/>
    <w:multiLevelType w:val="hybridMultilevel"/>
    <w:tmpl w:val="5270EECC"/>
    <w:lvl w:ilvl="0" w:tplc="1F4284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74B3B"/>
    <w:multiLevelType w:val="hybridMultilevel"/>
    <w:tmpl w:val="C32AB2D8"/>
    <w:lvl w:ilvl="0" w:tplc="1F428458">
      <w:start w:val="1"/>
      <w:numFmt w:val="bullet"/>
      <w:lvlText w:val=""/>
      <w:lvlJc w:val="left"/>
      <w:pPr>
        <w:ind w:left="720" w:hanging="360"/>
      </w:pPr>
      <w:rPr>
        <w:rFonts w:ascii="Symbol" w:hAnsi="Symbol" w:hint="default"/>
      </w:rPr>
    </w:lvl>
    <w:lvl w:ilvl="1" w:tplc="1F4284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A1070"/>
    <w:multiLevelType w:val="hybridMultilevel"/>
    <w:tmpl w:val="9CA87C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E2A664C"/>
    <w:multiLevelType w:val="hybridMultilevel"/>
    <w:tmpl w:val="70724802"/>
    <w:lvl w:ilvl="0" w:tplc="1F42845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672B57"/>
    <w:rsid w:val="000217DF"/>
    <w:rsid w:val="000223DA"/>
    <w:rsid w:val="00035F2B"/>
    <w:rsid w:val="000515F1"/>
    <w:rsid w:val="000628FC"/>
    <w:rsid w:val="00096562"/>
    <w:rsid w:val="000A737A"/>
    <w:rsid w:val="000D46F3"/>
    <w:rsid w:val="000E12E4"/>
    <w:rsid w:val="000E6AF3"/>
    <w:rsid w:val="00105FB5"/>
    <w:rsid w:val="001163CE"/>
    <w:rsid w:val="00154FCC"/>
    <w:rsid w:val="0016150F"/>
    <w:rsid w:val="001723BC"/>
    <w:rsid w:val="001B7646"/>
    <w:rsid w:val="00212B23"/>
    <w:rsid w:val="00213CEE"/>
    <w:rsid w:val="002732C5"/>
    <w:rsid w:val="0028051C"/>
    <w:rsid w:val="00292323"/>
    <w:rsid w:val="002A35B4"/>
    <w:rsid w:val="002A54BA"/>
    <w:rsid w:val="002B4C9C"/>
    <w:rsid w:val="002B4D5F"/>
    <w:rsid w:val="002C68CC"/>
    <w:rsid w:val="002E4534"/>
    <w:rsid w:val="002E6234"/>
    <w:rsid w:val="00301E26"/>
    <w:rsid w:val="0033087F"/>
    <w:rsid w:val="00341498"/>
    <w:rsid w:val="003474AF"/>
    <w:rsid w:val="00352469"/>
    <w:rsid w:val="00352BED"/>
    <w:rsid w:val="003B269E"/>
    <w:rsid w:val="00410635"/>
    <w:rsid w:val="00411CEA"/>
    <w:rsid w:val="00454577"/>
    <w:rsid w:val="0046792D"/>
    <w:rsid w:val="004903B7"/>
    <w:rsid w:val="00494D55"/>
    <w:rsid w:val="004B70EF"/>
    <w:rsid w:val="004C2896"/>
    <w:rsid w:val="004F4DDB"/>
    <w:rsid w:val="00500E82"/>
    <w:rsid w:val="005125E2"/>
    <w:rsid w:val="00532E0F"/>
    <w:rsid w:val="00537F2E"/>
    <w:rsid w:val="00581129"/>
    <w:rsid w:val="005B1C4F"/>
    <w:rsid w:val="005B25F8"/>
    <w:rsid w:val="005F2E5A"/>
    <w:rsid w:val="00620549"/>
    <w:rsid w:val="00621EB4"/>
    <w:rsid w:val="0063612A"/>
    <w:rsid w:val="006466FA"/>
    <w:rsid w:val="006672A8"/>
    <w:rsid w:val="00672B57"/>
    <w:rsid w:val="006A1782"/>
    <w:rsid w:val="006A55DB"/>
    <w:rsid w:val="006C1555"/>
    <w:rsid w:val="006F6374"/>
    <w:rsid w:val="006F70A3"/>
    <w:rsid w:val="00780358"/>
    <w:rsid w:val="007B1BEC"/>
    <w:rsid w:val="007C2D30"/>
    <w:rsid w:val="007C3BCA"/>
    <w:rsid w:val="007C491D"/>
    <w:rsid w:val="007D4B7A"/>
    <w:rsid w:val="007E3C58"/>
    <w:rsid w:val="007F4600"/>
    <w:rsid w:val="00804A89"/>
    <w:rsid w:val="0080657C"/>
    <w:rsid w:val="00833CD5"/>
    <w:rsid w:val="00840A2C"/>
    <w:rsid w:val="00850629"/>
    <w:rsid w:val="008571DE"/>
    <w:rsid w:val="00860F73"/>
    <w:rsid w:val="008845FC"/>
    <w:rsid w:val="00890A60"/>
    <w:rsid w:val="008C7F69"/>
    <w:rsid w:val="008F2831"/>
    <w:rsid w:val="008F34D5"/>
    <w:rsid w:val="00917B2E"/>
    <w:rsid w:val="00954E41"/>
    <w:rsid w:val="00971635"/>
    <w:rsid w:val="00971C92"/>
    <w:rsid w:val="009842AD"/>
    <w:rsid w:val="009A7C39"/>
    <w:rsid w:val="009B5065"/>
    <w:rsid w:val="009C0955"/>
    <w:rsid w:val="009F0EDF"/>
    <w:rsid w:val="00A17021"/>
    <w:rsid w:val="00A95DB6"/>
    <w:rsid w:val="00A97E30"/>
    <w:rsid w:val="00AC61DE"/>
    <w:rsid w:val="00AE72F2"/>
    <w:rsid w:val="00B176D6"/>
    <w:rsid w:val="00B40B48"/>
    <w:rsid w:val="00B45F0C"/>
    <w:rsid w:val="00B90256"/>
    <w:rsid w:val="00BB1735"/>
    <w:rsid w:val="00BC3684"/>
    <w:rsid w:val="00BD04F2"/>
    <w:rsid w:val="00BD151C"/>
    <w:rsid w:val="00C25AAA"/>
    <w:rsid w:val="00C555BD"/>
    <w:rsid w:val="00C62C8C"/>
    <w:rsid w:val="00C74530"/>
    <w:rsid w:val="00CA797C"/>
    <w:rsid w:val="00CB119F"/>
    <w:rsid w:val="00CD04C2"/>
    <w:rsid w:val="00CD0A22"/>
    <w:rsid w:val="00CE7C07"/>
    <w:rsid w:val="00CF68FD"/>
    <w:rsid w:val="00CF71E3"/>
    <w:rsid w:val="00D552F1"/>
    <w:rsid w:val="00D63EF1"/>
    <w:rsid w:val="00DB22EF"/>
    <w:rsid w:val="00DB2985"/>
    <w:rsid w:val="00DC0DD4"/>
    <w:rsid w:val="00DD36D3"/>
    <w:rsid w:val="00DF3450"/>
    <w:rsid w:val="00E667BD"/>
    <w:rsid w:val="00E67C2D"/>
    <w:rsid w:val="00E759DF"/>
    <w:rsid w:val="00E83037"/>
    <w:rsid w:val="00E83495"/>
    <w:rsid w:val="00EA6A7B"/>
    <w:rsid w:val="00EB64F7"/>
    <w:rsid w:val="00EC71B8"/>
    <w:rsid w:val="00EC74BF"/>
    <w:rsid w:val="00EE27D1"/>
    <w:rsid w:val="00EF00EF"/>
    <w:rsid w:val="00EF4935"/>
    <w:rsid w:val="00F0664C"/>
    <w:rsid w:val="00F12631"/>
    <w:rsid w:val="00F47E25"/>
    <w:rsid w:val="00F73B81"/>
    <w:rsid w:val="00F7561C"/>
    <w:rsid w:val="00F779E7"/>
    <w:rsid w:val="00FA2821"/>
    <w:rsid w:val="00FA4E99"/>
    <w:rsid w:val="00FC24AF"/>
    <w:rsid w:val="00FE5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B7"/>
    <w:pPr>
      <w:widowControl w:val="0"/>
      <w:tabs>
        <w:tab w:val="left" w:pos="-1440"/>
      </w:tabs>
      <w:overflowPunct w:val="0"/>
      <w:autoSpaceDE w:val="0"/>
      <w:autoSpaceDN w:val="0"/>
      <w:adjustRightInd w:val="0"/>
      <w:ind w:left="1440" w:hanging="720"/>
      <w:textAlignment w:val="baseline"/>
    </w:pPr>
  </w:style>
  <w:style w:type="paragraph" w:styleId="Heading4">
    <w:name w:val="heading 4"/>
    <w:basedOn w:val="Normal"/>
    <w:next w:val="Normal"/>
    <w:link w:val="Heading4Char"/>
    <w:qFormat/>
    <w:rsid w:val="00035F2B"/>
    <w:pPr>
      <w:keepNext/>
      <w:widowControl/>
      <w:tabs>
        <w:tab w:val="clear" w:pos="-1440"/>
      </w:tabs>
      <w:overflowPunct/>
      <w:autoSpaceDE/>
      <w:autoSpaceDN/>
      <w:adjustRightInd/>
      <w:ind w:hanging="1440"/>
      <w:textAlignment w:val="auto"/>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21EB4"/>
  </w:style>
  <w:style w:type="paragraph" w:styleId="ListParagraph">
    <w:name w:val="List Paragraph"/>
    <w:basedOn w:val="Normal"/>
    <w:uiPriority w:val="34"/>
    <w:qFormat/>
    <w:rsid w:val="00E667BD"/>
    <w:pPr>
      <w:ind w:left="720"/>
      <w:contextualSpacing/>
    </w:pPr>
  </w:style>
  <w:style w:type="paragraph" w:styleId="Header">
    <w:name w:val="header"/>
    <w:basedOn w:val="Normal"/>
    <w:link w:val="HeaderChar"/>
    <w:uiPriority w:val="99"/>
    <w:semiHidden/>
    <w:unhideWhenUsed/>
    <w:rsid w:val="00352469"/>
    <w:pPr>
      <w:tabs>
        <w:tab w:val="clear" w:pos="-1440"/>
        <w:tab w:val="center" w:pos="4680"/>
        <w:tab w:val="right" w:pos="9360"/>
      </w:tabs>
    </w:pPr>
  </w:style>
  <w:style w:type="character" w:customStyle="1" w:styleId="HeaderChar">
    <w:name w:val="Header Char"/>
    <w:basedOn w:val="DefaultParagraphFont"/>
    <w:link w:val="Header"/>
    <w:uiPriority w:val="99"/>
    <w:semiHidden/>
    <w:rsid w:val="00352469"/>
  </w:style>
  <w:style w:type="paragraph" w:styleId="Footer">
    <w:name w:val="footer"/>
    <w:basedOn w:val="Normal"/>
    <w:link w:val="FooterChar"/>
    <w:uiPriority w:val="99"/>
    <w:semiHidden/>
    <w:unhideWhenUsed/>
    <w:rsid w:val="00352469"/>
    <w:pPr>
      <w:tabs>
        <w:tab w:val="clear" w:pos="-1440"/>
        <w:tab w:val="center" w:pos="4680"/>
        <w:tab w:val="right" w:pos="9360"/>
      </w:tabs>
    </w:pPr>
  </w:style>
  <w:style w:type="character" w:customStyle="1" w:styleId="FooterChar">
    <w:name w:val="Footer Char"/>
    <w:basedOn w:val="DefaultParagraphFont"/>
    <w:link w:val="Footer"/>
    <w:uiPriority w:val="99"/>
    <w:semiHidden/>
    <w:rsid w:val="00352469"/>
  </w:style>
  <w:style w:type="paragraph" w:styleId="BalloonText">
    <w:name w:val="Balloon Text"/>
    <w:basedOn w:val="Normal"/>
    <w:link w:val="BalloonTextChar"/>
    <w:uiPriority w:val="99"/>
    <w:semiHidden/>
    <w:unhideWhenUsed/>
    <w:rsid w:val="00352469"/>
    <w:rPr>
      <w:rFonts w:ascii="Tahoma" w:hAnsi="Tahoma" w:cs="Tahoma"/>
      <w:sz w:val="16"/>
      <w:szCs w:val="16"/>
    </w:rPr>
  </w:style>
  <w:style w:type="character" w:customStyle="1" w:styleId="BalloonTextChar">
    <w:name w:val="Balloon Text Char"/>
    <w:basedOn w:val="DefaultParagraphFont"/>
    <w:link w:val="BalloonText"/>
    <w:uiPriority w:val="99"/>
    <w:semiHidden/>
    <w:rsid w:val="00352469"/>
    <w:rPr>
      <w:rFonts w:ascii="Tahoma" w:hAnsi="Tahoma" w:cs="Tahoma"/>
      <w:sz w:val="16"/>
      <w:szCs w:val="16"/>
    </w:rPr>
  </w:style>
  <w:style w:type="character" w:customStyle="1" w:styleId="Heading4Char">
    <w:name w:val="Heading 4 Char"/>
    <w:basedOn w:val="DefaultParagraphFont"/>
    <w:link w:val="Heading4"/>
    <w:rsid w:val="00035F2B"/>
    <w:rPr>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D6F0-71FC-40A5-B6C6-71239A18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 Habra City School District</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HABRA CITY SCHOOL DISTRICT</dc:creator>
  <cp:lastModifiedBy>dorozco</cp:lastModifiedBy>
  <cp:revision>2</cp:revision>
  <cp:lastPrinted>2014-07-16T23:45:00Z</cp:lastPrinted>
  <dcterms:created xsi:type="dcterms:W3CDTF">2014-12-05T17:13:00Z</dcterms:created>
  <dcterms:modified xsi:type="dcterms:W3CDTF">2014-12-05T17:13:00Z</dcterms:modified>
</cp:coreProperties>
</file>